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EC" w:rsidRDefault="00B63024" w:rsidP="006405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30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Капітальний ремонт покрівлі будівлі дошкільного навчального закладу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B63024">
        <w:rPr>
          <w:rFonts w:ascii="Times New Roman" w:hAnsi="Times New Roman" w:cs="Times New Roman"/>
          <w:b/>
          <w:sz w:val="24"/>
          <w:szCs w:val="24"/>
          <w:lang w:val="uk-UA"/>
        </w:rPr>
        <w:t>№23 «Усмішка» Костянтинівської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664,1 тис.грн.</w:t>
      </w:r>
    </w:p>
    <w:p w:rsidR="00A43DEC" w:rsidRPr="00A43DEC" w:rsidRDefault="00A43DEC" w:rsidP="006405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DEC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ремонт. Заміна</w:t>
      </w:r>
      <w:r w:rsidRPr="00A43DEC">
        <w:rPr>
          <w:rFonts w:ascii="Times New Roman" w:hAnsi="Times New Roman" w:cs="Times New Roman"/>
          <w:b/>
          <w:sz w:val="24"/>
          <w:szCs w:val="24"/>
        </w:rPr>
        <w:t> </w:t>
      </w:r>
      <w:r w:rsidRPr="00A43D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вікон та дверей, утеплення фасадів будівлі дошкільного навчального закладу №23 «Усмішка» Костянтинівської міської ради</w:t>
      </w:r>
      <w:r w:rsidR="008D50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                            2878,6 тис.грн.</w:t>
      </w:r>
    </w:p>
    <w:p w:rsidR="00B63024" w:rsidRDefault="006D5E71" w:rsidP="00B630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8643" cy="1934307"/>
            <wp:effectExtent l="19050" t="0" r="0" b="0"/>
            <wp:docPr id="2" name="Рисунок 1" descr="G:\САД\CAPDjku9C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Д\CAPDjku9CW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58" cy="193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32113" cy="1934306"/>
            <wp:effectExtent l="19050" t="0" r="0" b="0"/>
            <wp:docPr id="3" name="Рисунок 2" descr="G:\САД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Д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27" cy="193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24" w:rsidRDefault="00B63024" w:rsidP="00B630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024">
        <w:rPr>
          <w:rFonts w:ascii="Times New Roman" w:hAnsi="Times New Roman" w:cs="Times New Roman"/>
          <w:sz w:val="24"/>
          <w:szCs w:val="24"/>
          <w:lang w:val="uk-UA"/>
        </w:rPr>
        <w:t xml:space="preserve">Дошкільний навчальний заклад № 23 «Усмішка» функціонує з 1982 року, єдиний на мікрорайоні селища Першотравневий (Червоний), має один корпус, де виховується </w:t>
      </w:r>
      <w:r w:rsidR="003F5239">
        <w:rPr>
          <w:rFonts w:ascii="Times New Roman" w:hAnsi="Times New Roman" w:cs="Times New Roman"/>
          <w:sz w:val="24"/>
          <w:szCs w:val="24"/>
          <w:lang w:val="uk-UA"/>
        </w:rPr>
        <w:t xml:space="preserve">             131 дитина.</w:t>
      </w:r>
      <w:r w:rsidRPr="00B63024">
        <w:rPr>
          <w:rFonts w:ascii="Times New Roman" w:hAnsi="Times New Roman" w:cs="Times New Roman"/>
          <w:sz w:val="24"/>
          <w:szCs w:val="24"/>
          <w:lang w:val="uk-UA"/>
        </w:rPr>
        <w:t xml:space="preserve"> Стан матеріально-технічної бази закладу потребує сучасного удосконалення, тому що через застарілі конструкції порушено температурний режим у закладі та санітарно-гігієнічні умови</w:t>
      </w:r>
      <w:r w:rsidR="00475925">
        <w:rPr>
          <w:rFonts w:ascii="Times New Roman" w:hAnsi="Times New Roman" w:cs="Times New Roman"/>
          <w:sz w:val="24"/>
          <w:szCs w:val="24"/>
          <w:lang w:val="uk-UA"/>
        </w:rPr>
        <w:t xml:space="preserve"> перебування відвідувачів</w:t>
      </w:r>
      <w:r w:rsidRPr="00B63024">
        <w:rPr>
          <w:rFonts w:ascii="Times New Roman" w:hAnsi="Times New Roman" w:cs="Times New Roman"/>
          <w:sz w:val="24"/>
          <w:szCs w:val="24"/>
          <w:lang w:val="uk-UA"/>
        </w:rPr>
        <w:t xml:space="preserve">, різниться температура повітря у різних групових приміщеннях, що приводить до збільшення </w:t>
      </w:r>
      <w:r w:rsidR="00475925">
        <w:rPr>
          <w:rFonts w:ascii="Times New Roman" w:hAnsi="Times New Roman" w:cs="Times New Roman"/>
          <w:sz w:val="24"/>
          <w:szCs w:val="24"/>
          <w:lang w:val="uk-UA"/>
        </w:rPr>
        <w:t>відсотку</w:t>
      </w:r>
      <w:r w:rsidRPr="00B63024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захворюваності дітей. Проблема пов’язана з тим, що покрівля будівлі прийшла у непридатність, у приміщеннях  постійно сирі стіни. Будівля не ремонтувалася жодного разу. Батьки вихованців дуже занепокоєні умовами перебування дітей у закладі та їх фізичним здоров’ям.</w:t>
      </w:r>
    </w:p>
    <w:p w:rsidR="000B5DFE" w:rsidRPr="000B5DFE" w:rsidRDefault="000B5DFE" w:rsidP="008551D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DFE">
        <w:rPr>
          <w:rFonts w:ascii="Times New Roman" w:hAnsi="Times New Roman" w:cs="Times New Roman"/>
          <w:sz w:val="24"/>
          <w:szCs w:val="24"/>
          <w:lang w:val="uk-UA"/>
        </w:rPr>
        <w:t>Проектом передбачена заміна м’якої покрівлі даху на шатровий дах</w:t>
      </w:r>
      <w:r w:rsidR="008551D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52EBA">
        <w:rPr>
          <w:rFonts w:ascii="Times New Roman" w:hAnsi="Times New Roman" w:cs="Times New Roman"/>
          <w:sz w:val="24"/>
          <w:szCs w:val="24"/>
          <w:lang w:val="uk-UA"/>
        </w:rPr>
        <w:t>627м2)</w:t>
      </w:r>
      <w:r w:rsidRPr="000B5DFE">
        <w:rPr>
          <w:rFonts w:ascii="Times New Roman" w:hAnsi="Times New Roman" w:cs="Times New Roman"/>
          <w:sz w:val="24"/>
          <w:szCs w:val="24"/>
          <w:lang w:val="uk-UA"/>
        </w:rPr>
        <w:t xml:space="preserve">, заміна вікон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(61 од.) </w:t>
      </w:r>
      <w:r w:rsidRPr="000B5DFE">
        <w:rPr>
          <w:rFonts w:ascii="Times New Roman" w:hAnsi="Times New Roman" w:cs="Times New Roman"/>
          <w:sz w:val="24"/>
          <w:szCs w:val="24"/>
          <w:lang w:val="uk-UA"/>
        </w:rPr>
        <w:t>та зовнішніх дверей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(9 од.)</w:t>
      </w:r>
      <w:r w:rsidRPr="000B5DFE">
        <w:rPr>
          <w:rFonts w:ascii="Times New Roman" w:hAnsi="Times New Roman" w:cs="Times New Roman"/>
          <w:sz w:val="24"/>
          <w:szCs w:val="24"/>
          <w:lang w:val="uk-UA"/>
        </w:rPr>
        <w:t>, утеплення фасаду</w:t>
      </w:r>
      <w:r w:rsidR="007151AE">
        <w:rPr>
          <w:rFonts w:ascii="Times New Roman" w:hAnsi="Times New Roman" w:cs="Times New Roman"/>
          <w:sz w:val="24"/>
          <w:szCs w:val="24"/>
          <w:lang w:val="uk-UA"/>
        </w:rPr>
        <w:t xml:space="preserve"> (733 м2)</w:t>
      </w:r>
      <w:r w:rsidRPr="000B5D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2BB3" w:rsidRDefault="00382BB3" w:rsidP="0052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2BB3">
        <w:rPr>
          <w:rFonts w:ascii="Times New Roman" w:hAnsi="Times New Roman" w:cs="Times New Roman"/>
          <w:sz w:val="24"/>
          <w:szCs w:val="24"/>
          <w:lang w:val="uk-UA"/>
        </w:rPr>
        <w:t>Проектно-кошторисна документація в наявності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1B60" w:rsidRDefault="00381B60" w:rsidP="0052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96A" w:rsidRPr="0052696A" w:rsidRDefault="0052696A" w:rsidP="0052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96A">
        <w:rPr>
          <w:rFonts w:ascii="Times New Roman" w:hAnsi="Times New Roman" w:cs="Times New Roman"/>
          <w:sz w:val="24"/>
          <w:szCs w:val="24"/>
          <w:lang w:val="uk-UA"/>
        </w:rPr>
        <w:t>Впровадження цього проекту дозволить створити  комфортні умови перебування дітей в навчальному закладі, забезпечить відповідний тепловий режим та ефективне функціонування закладу. А також покращить фізичне здоров’я та знизить захворюваність дітей, дозволить на 20% заощадити</w:t>
      </w:r>
      <w:r w:rsidRPr="0052696A">
        <w:rPr>
          <w:rFonts w:ascii="Times New Roman" w:hAnsi="Times New Roman" w:cs="Times New Roman"/>
          <w:sz w:val="24"/>
          <w:szCs w:val="24"/>
        </w:rPr>
        <w:t xml:space="preserve"> </w:t>
      </w:r>
      <w:r w:rsidRPr="0052696A">
        <w:rPr>
          <w:rFonts w:ascii="Times New Roman" w:hAnsi="Times New Roman" w:cs="Times New Roman"/>
          <w:sz w:val="24"/>
          <w:szCs w:val="24"/>
          <w:lang w:val="uk-UA"/>
        </w:rPr>
        <w:t>енергоресурси та бюджетні</w:t>
      </w:r>
      <w:r w:rsidRPr="0052696A">
        <w:rPr>
          <w:rFonts w:ascii="Times New Roman" w:hAnsi="Times New Roman" w:cs="Times New Roman"/>
          <w:sz w:val="24"/>
          <w:szCs w:val="24"/>
        </w:rPr>
        <w:t xml:space="preserve"> кош</w:t>
      </w:r>
      <w:r w:rsidRPr="0052696A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52696A">
        <w:rPr>
          <w:rFonts w:ascii="Times New Roman" w:hAnsi="Times New Roman" w:cs="Times New Roman"/>
          <w:sz w:val="24"/>
          <w:szCs w:val="24"/>
        </w:rPr>
        <w:t>.</w:t>
      </w:r>
    </w:p>
    <w:sectPr w:rsidR="0052696A" w:rsidRPr="0052696A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11E"/>
    <w:multiLevelType w:val="hybridMultilevel"/>
    <w:tmpl w:val="C840B524"/>
    <w:lvl w:ilvl="0" w:tplc="E9422850"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63024"/>
    <w:rsid w:val="00003159"/>
    <w:rsid w:val="000370E8"/>
    <w:rsid w:val="000B5DFE"/>
    <w:rsid w:val="00183160"/>
    <w:rsid w:val="001D173A"/>
    <w:rsid w:val="001E1CBB"/>
    <w:rsid w:val="00381B60"/>
    <w:rsid w:val="00382BB3"/>
    <w:rsid w:val="003F5239"/>
    <w:rsid w:val="00475925"/>
    <w:rsid w:val="004D5BF5"/>
    <w:rsid w:val="0052696A"/>
    <w:rsid w:val="00640526"/>
    <w:rsid w:val="00652EBA"/>
    <w:rsid w:val="006D5E71"/>
    <w:rsid w:val="007151AE"/>
    <w:rsid w:val="008551DB"/>
    <w:rsid w:val="008D5064"/>
    <w:rsid w:val="009D6362"/>
    <w:rsid w:val="00A43DEC"/>
    <w:rsid w:val="00A94C8A"/>
    <w:rsid w:val="00B63024"/>
    <w:rsid w:val="00BC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0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0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2016-09-14T13:15:00Z</dcterms:created>
  <dcterms:modified xsi:type="dcterms:W3CDTF">2016-09-15T08:47:00Z</dcterms:modified>
</cp:coreProperties>
</file>