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97" w:rsidRDefault="00C43A97" w:rsidP="00C43A97">
      <w:pPr>
        <w:jc w:val="center"/>
        <w:rPr>
          <w:b/>
          <w:lang w:val="uk-UA"/>
        </w:rPr>
      </w:pPr>
      <w:r>
        <w:rPr>
          <w:b/>
          <w:lang w:val="uk-UA"/>
        </w:rPr>
        <w:t>Зведений план діяльності Костянтинівської міської ради та її виконкому з підготовки проектів регуляторних актів на 2016 рік</w:t>
      </w:r>
    </w:p>
    <w:p w:rsidR="00C43A97" w:rsidRDefault="00C43A97" w:rsidP="00C43A97">
      <w:pPr>
        <w:rPr>
          <w:lang w:val="uk-UA"/>
        </w:rPr>
      </w:pPr>
    </w:p>
    <w:p w:rsidR="00C43A97" w:rsidRDefault="00C43A97" w:rsidP="00C43A97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2519"/>
        <w:gridCol w:w="2519"/>
        <w:gridCol w:w="1177"/>
        <w:gridCol w:w="1984"/>
      </w:tblGrid>
      <w:tr w:rsidR="00C43A97" w:rsidTr="00C43A97">
        <w:trPr>
          <w:trHeight w:val="23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</w:t>
            </w:r>
            <w:proofErr w:type="spellStart"/>
            <w:r>
              <w:rPr>
                <w:lang w:val="uk-UA"/>
              </w:rPr>
              <w:t>регуля-торного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проекту </w:t>
            </w:r>
          </w:p>
          <w:p w:rsidR="00C43A97" w:rsidRDefault="00C43A97">
            <w:pPr>
              <w:ind w:left="-2088" w:right="252" w:firstLine="20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регуляторного 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Цілі прийняття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підготовки 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органів і підрозділів, відповідних за розробку проектів регуляторних актів</w:t>
            </w:r>
          </w:p>
        </w:tc>
      </w:tr>
      <w:tr w:rsidR="00C43A97" w:rsidTr="00C43A97">
        <w:trPr>
          <w:trHeight w:val="90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План діяльності міської ради з підготовки проектів регуляторних актів на 2016 рік, затверджений рішенням міської ради від 10.12.2015 № 6/62-1064</w:t>
            </w:r>
          </w:p>
        </w:tc>
      </w:tr>
      <w:tr w:rsidR="00C43A97" w:rsidTr="00C43A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встановлення мінімальної вартості місячної оренди 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lang w:val="uk-UA"/>
                </w:rPr>
                <w:t>1 кв. метра</w:t>
              </w:r>
            </w:smartTag>
            <w:r>
              <w:rPr>
                <w:lang w:val="uk-UA"/>
              </w:rPr>
              <w:t xml:space="preserve"> загальної площі нерухомого майна фізичних осіб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території 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Костянтинівка на 2017 рік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Приведення діючого нормативно-правового акту міської ради у відповідність до діючого законодавства, збільшення частини надходжень власних коштів до міського бюджету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Міське фінансове управління</w:t>
            </w:r>
          </w:p>
        </w:tc>
      </w:tr>
      <w:tr w:rsidR="00C43A97" w:rsidTr="00C43A9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Доповнення до плану діяльності міської ради з підготовки проектів регуляторних актів на 2016 рік, яке затверджено рішенням міської ради 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від 31.03.2016 № 6/66-1183</w:t>
            </w:r>
          </w:p>
        </w:tc>
      </w:tr>
      <w:tr w:rsidR="00C43A97" w:rsidTr="00C43A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  <w:p w:rsidR="00C43A97" w:rsidRDefault="00C43A97">
            <w:pPr>
              <w:rPr>
                <w:lang w:val="uk-UA"/>
              </w:rPr>
            </w:pPr>
          </w:p>
          <w:p w:rsidR="00C43A97" w:rsidRDefault="00C43A97">
            <w:pPr>
              <w:rPr>
                <w:lang w:val="uk-UA"/>
              </w:rPr>
            </w:pPr>
          </w:p>
          <w:p w:rsidR="00C43A97" w:rsidRDefault="00C43A97">
            <w:pPr>
              <w:rPr>
                <w:lang w:val="uk-UA"/>
              </w:rPr>
            </w:pPr>
          </w:p>
          <w:p w:rsidR="00C43A97" w:rsidRDefault="00C43A97">
            <w:pPr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встановлення ставок земельного податку</w:t>
            </w:r>
          </w:p>
          <w:p w:rsidR="00C43A97" w:rsidRDefault="00C43A97">
            <w:pPr>
              <w:jc w:val="center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Дотримання вимог Податкового кодексу України в частині встановлення ставок земельного податку,  надходження до міського бюджету земельного податку</w:t>
            </w:r>
          </w:p>
          <w:p w:rsidR="00C43A97" w:rsidRDefault="00C43A97">
            <w:pPr>
              <w:jc w:val="center"/>
              <w:rPr>
                <w:color w:val="FF0000"/>
                <w:sz w:val="10"/>
                <w:szCs w:val="1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півріччя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планування доходів і фінансування  комунальної власності міського фінансового  управління </w:t>
            </w:r>
          </w:p>
        </w:tc>
      </w:tr>
      <w:tr w:rsidR="00C43A97" w:rsidTr="00C43A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  <w:p w:rsidR="00C43A97" w:rsidRDefault="00C43A97">
            <w:pPr>
              <w:jc w:val="center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 затвердження Положення про тимчасове користування окремими елементами благоустрою комунальної власності для розміщення тимчасових споруд для провадження підприємницької діяльності на території міста Костянтинівка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Належне нормативне врегулювання розміщення тимчасових споруд для провадження підприємницької діяльності, благоустрій прилеглих до тимчасових споруд територій, покращення зовнішнього вигляду міста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півріччя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архітектури та містобудування, управління комунального господарства</w:t>
            </w:r>
          </w:p>
        </w:tc>
      </w:tr>
      <w:tr w:rsidR="00C43A97" w:rsidTr="00C43A9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 w:rsidP="00C43A97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План діяльності виконкому міської ради з підготовки проектів регуляторних актів на 2016 рік, затверджений рішенням виконкому міської ради від 28.04.2016 № 143</w:t>
            </w:r>
          </w:p>
        </w:tc>
      </w:tr>
      <w:tr w:rsidR="00C43A97" w:rsidTr="00C43A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Default="00C43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7" w:rsidRPr="00C43A97" w:rsidRDefault="00C43A97" w:rsidP="00582567">
            <w:pPr>
              <w:jc w:val="center"/>
              <w:rPr>
                <w:lang w:val="uk-UA"/>
              </w:rPr>
            </w:pPr>
            <w:r w:rsidRPr="00C43A97">
              <w:rPr>
                <w:lang w:val="uk-UA"/>
              </w:rPr>
              <w:t>Рішення</w:t>
            </w:r>
          </w:p>
          <w:p w:rsidR="00C43A97" w:rsidRPr="00C43A97" w:rsidRDefault="00C43A97" w:rsidP="00582567">
            <w:pPr>
              <w:jc w:val="center"/>
              <w:rPr>
                <w:lang w:val="uk-UA"/>
              </w:rPr>
            </w:pPr>
            <w:r w:rsidRPr="00C43A97">
              <w:rPr>
                <w:lang w:val="uk-UA"/>
              </w:rPr>
              <w:t>виконкому</w:t>
            </w:r>
          </w:p>
          <w:p w:rsidR="00C43A97" w:rsidRDefault="00C43A97" w:rsidP="00582567">
            <w:pPr>
              <w:jc w:val="center"/>
            </w:pPr>
            <w:r w:rsidRPr="00C43A97">
              <w:rPr>
                <w:lang w:val="uk-UA"/>
              </w:rPr>
              <w:t>міської ради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Pr="00C43A97" w:rsidRDefault="00C43A97" w:rsidP="00582567">
            <w:pPr>
              <w:jc w:val="center"/>
              <w:rPr>
                <w:lang w:val="uk-UA"/>
              </w:rPr>
            </w:pPr>
            <w:r w:rsidRPr="00C43A97">
              <w:rPr>
                <w:lang w:val="uk-UA"/>
              </w:rPr>
              <w:t>Про затвердження вартості послуг щодо підготовки та оформлення документів на приватизацію житлового фонду комунальної власності територіальної громади міста Костянтинівка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Pr="00C43A97" w:rsidRDefault="00C43A97" w:rsidP="00582567">
            <w:pPr>
              <w:jc w:val="center"/>
              <w:rPr>
                <w:lang w:val="uk-UA"/>
              </w:rPr>
            </w:pPr>
            <w:r w:rsidRPr="00C43A97">
              <w:rPr>
                <w:lang w:val="uk-UA"/>
              </w:rPr>
              <w:t>Приведення механізму надання послуг щодо підготовки та оформлення документів на приватизацію з урахуванням вимог пункту 8 статті 8 Закону України «Про приватизацію державного житлового фонду» в частині узгодження вартості послуг з органами місцевого самоврядування;</w:t>
            </w:r>
          </w:p>
          <w:p w:rsidR="00C43A97" w:rsidRPr="00C43A97" w:rsidRDefault="00C43A97" w:rsidP="00582567">
            <w:pPr>
              <w:jc w:val="center"/>
              <w:rPr>
                <w:lang w:val="uk-UA"/>
              </w:rPr>
            </w:pPr>
            <w:r w:rsidRPr="00C43A97">
              <w:rPr>
                <w:lang w:val="uk-UA"/>
              </w:rPr>
              <w:t>підвищення рівня обслуговування громадян.</w:t>
            </w:r>
          </w:p>
          <w:p w:rsidR="00C43A97" w:rsidRDefault="00C43A97" w:rsidP="00582567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Pr="00C43A97" w:rsidRDefault="00C43A97" w:rsidP="00582567">
            <w:pPr>
              <w:jc w:val="center"/>
              <w:rPr>
                <w:lang w:val="uk-UA"/>
              </w:rPr>
            </w:pPr>
            <w:r w:rsidRPr="00C43A97">
              <w:rPr>
                <w:lang w:val="uk-UA"/>
              </w:rPr>
              <w:t>І півріччя</w:t>
            </w:r>
          </w:p>
          <w:p w:rsidR="00C43A97" w:rsidRDefault="00C43A97" w:rsidP="0058256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97" w:rsidRPr="00C43A97" w:rsidRDefault="00C43A97" w:rsidP="00582567">
            <w:pPr>
              <w:ind w:left="-108"/>
              <w:jc w:val="center"/>
              <w:rPr>
                <w:lang w:val="uk-UA"/>
              </w:rPr>
            </w:pPr>
            <w:r w:rsidRPr="00C43A97">
              <w:rPr>
                <w:lang w:val="uk-UA"/>
              </w:rPr>
              <w:t>Комунальне підприємство «Служба єдиного замовника» Костянтинівської міської ради</w:t>
            </w:r>
          </w:p>
        </w:tc>
      </w:tr>
    </w:tbl>
    <w:p w:rsidR="00C43A97" w:rsidRDefault="00C43A97" w:rsidP="00C43A97">
      <w:pPr>
        <w:rPr>
          <w:lang w:val="uk-UA"/>
        </w:rPr>
      </w:pPr>
    </w:p>
    <w:p w:rsidR="00325994" w:rsidRPr="00C43A97" w:rsidRDefault="00325994">
      <w:pPr>
        <w:rPr>
          <w:lang w:val="uk-UA"/>
        </w:rPr>
      </w:pPr>
    </w:p>
    <w:sectPr w:rsidR="00325994" w:rsidRPr="00C43A97" w:rsidSect="007A6CA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51F2"/>
    <w:rsid w:val="000007B2"/>
    <w:rsid w:val="000020A7"/>
    <w:rsid w:val="00004045"/>
    <w:rsid w:val="000079E5"/>
    <w:rsid w:val="00011E3F"/>
    <w:rsid w:val="0001445D"/>
    <w:rsid w:val="00014BBD"/>
    <w:rsid w:val="00014E80"/>
    <w:rsid w:val="00015F8A"/>
    <w:rsid w:val="000205DB"/>
    <w:rsid w:val="00025F6F"/>
    <w:rsid w:val="00027C1F"/>
    <w:rsid w:val="00030174"/>
    <w:rsid w:val="0003090E"/>
    <w:rsid w:val="00031061"/>
    <w:rsid w:val="00031563"/>
    <w:rsid w:val="000324E1"/>
    <w:rsid w:val="000333DE"/>
    <w:rsid w:val="00036168"/>
    <w:rsid w:val="00036567"/>
    <w:rsid w:val="00040508"/>
    <w:rsid w:val="0004050F"/>
    <w:rsid w:val="000413E3"/>
    <w:rsid w:val="000451F9"/>
    <w:rsid w:val="00045CF9"/>
    <w:rsid w:val="00050D12"/>
    <w:rsid w:val="00052237"/>
    <w:rsid w:val="000536FA"/>
    <w:rsid w:val="00057A17"/>
    <w:rsid w:val="00057C2B"/>
    <w:rsid w:val="00057FEA"/>
    <w:rsid w:val="000614F1"/>
    <w:rsid w:val="00063F71"/>
    <w:rsid w:val="00064E55"/>
    <w:rsid w:val="000650FF"/>
    <w:rsid w:val="0006623B"/>
    <w:rsid w:val="00066F1F"/>
    <w:rsid w:val="000673F5"/>
    <w:rsid w:val="00070464"/>
    <w:rsid w:val="00070BE7"/>
    <w:rsid w:val="00070F53"/>
    <w:rsid w:val="00073F9F"/>
    <w:rsid w:val="0008063F"/>
    <w:rsid w:val="000806A7"/>
    <w:rsid w:val="00081825"/>
    <w:rsid w:val="00081B3C"/>
    <w:rsid w:val="00084892"/>
    <w:rsid w:val="00091BB2"/>
    <w:rsid w:val="00093BF2"/>
    <w:rsid w:val="00093FE6"/>
    <w:rsid w:val="0009419F"/>
    <w:rsid w:val="00095984"/>
    <w:rsid w:val="000963F4"/>
    <w:rsid w:val="000971B9"/>
    <w:rsid w:val="00097DB4"/>
    <w:rsid w:val="000A40FC"/>
    <w:rsid w:val="000A7054"/>
    <w:rsid w:val="000A73D6"/>
    <w:rsid w:val="000A7E6E"/>
    <w:rsid w:val="000B0A80"/>
    <w:rsid w:val="000B10BB"/>
    <w:rsid w:val="000B1EA7"/>
    <w:rsid w:val="000B5C06"/>
    <w:rsid w:val="000B7D95"/>
    <w:rsid w:val="000C1AC6"/>
    <w:rsid w:val="000C3B42"/>
    <w:rsid w:val="000C40DC"/>
    <w:rsid w:val="000C45DF"/>
    <w:rsid w:val="000C4D1E"/>
    <w:rsid w:val="000C5C7C"/>
    <w:rsid w:val="000D1B81"/>
    <w:rsid w:val="000D2ACC"/>
    <w:rsid w:val="000D465B"/>
    <w:rsid w:val="000D5FF4"/>
    <w:rsid w:val="000D7C10"/>
    <w:rsid w:val="000D7FE5"/>
    <w:rsid w:val="000E1616"/>
    <w:rsid w:val="000E1EDA"/>
    <w:rsid w:val="000E20C8"/>
    <w:rsid w:val="000E267D"/>
    <w:rsid w:val="000E6D8F"/>
    <w:rsid w:val="000F1C95"/>
    <w:rsid w:val="000F220E"/>
    <w:rsid w:val="000F3936"/>
    <w:rsid w:val="000F39EF"/>
    <w:rsid w:val="000F4D64"/>
    <w:rsid w:val="0010020D"/>
    <w:rsid w:val="001011F9"/>
    <w:rsid w:val="00101BE3"/>
    <w:rsid w:val="001035F2"/>
    <w:rsid w:val="00103A06"/>
    <w:rsid w:val="00113341"/>
    <w:rsid w:val="0011363C"/>
    <w:rsid w:val="00115932"/>
    <w:rsid w:val="00121480"/>
    <w:rsid w:val="0012280C"/>
    <w:rsid w:val="00130278"/>
    <w:rsid w:val="00131664"/>
    <w:rsid w:val="001325AD"/>
    <w:rsid w:val="00133BCA"/>
    <w:rsid w:val="00135CDE"/>
    <w:rsid w:val="00141CD4"/>
    <w:rsid w:val="001439A7"/>
    <w:rsid w:val="00146BF0"/>
    <w:rsid w:val="0015026E"/>
    <w:rsid w:val="00150878"/>
    <w:rsid w:val="0015283C"/>
    <w:rsid w:val="00160F62"/>
    <w:rsid w:val="00161323"/>
    <w:rsid w:val="00161BBF"/>
    <w:rsid w:val="0016401F"/>
    <w:rsid w:val="001650C0"/>
    <w:rsid w:val="001719A9"/>
    <w:rsid w:val="001738CC"/>
    <w:rsid w:val="00174193"/>
    <w:rsid w:val="00174A0B"/>
    <w:rsid w:val="001755BE"/>
    <w:rsid w:val="00180D9A"/>
    <w:rsid w:val="00182842"/>
    <w:rsid w:val="00182D86"/>
    <w:rsid w:val="00183007"/>
    <w:rsid w:val="00183880"/>
    <w:rsid w:val="00184D6F"/>
    <w:rsid w:val="00187568"/>
    <w:rsid w:val="001931D0"/>
    <w:rsid w:val="00193C2F"/>
    <w:rsid w:val="00195AFF"/>
    <w:rsid w:val="001963F1"/>
    <w:rsid w:val="00197533"/>
    <w:rsid w:val="001A1B86"/>
    <w:rsid w:val="001A6439"/>
    <w:rsid w:val="001A6E01"/>
    <w:rsid w:val="001B0ADB"/>
    <w:rsid w:val="001B2AB8"/>
    <w:rsid w:val="001B2C50"/>
    <w:rsid w:val="001B4208"/>
    <w:rsid w:val="001B510C"/>
    <w:rsid w:val="001C0BFB"/>
    <w:rsid w:val="001C10C9"/>
    <w:rsid w:val="001C2250"/>
    <w:rsid w:val="001C2E16"/>
    <w:rsid w:val="001C489B"/>
    <w:rsid w:val="001C5A2A"/>
    <w:rsid w:val="001D1C93"/>
    <w:rsid w:val="001D22BA"/>
    <w:rsid w:val="001D22DB"/>
    <w:rsid w:val="001D293C"/>
    <w:rsid w:val="001D483D"/>
    <w:rsid w:val="001D4B04"/>
    <w:rsid w:val="001D4D36"/>
    <w:rsid w:val="001D5438"/>
    <w:rsid w:val="001D5A47"/>
    <w:rsid w:val="001D5F11"/>
    <w:rsid w:val="001D6226"/>
    <w:rsid w:val="001E16CD"/>
    <w:rsid w:val="001E3A75"/>
    <w:rsid w:val="001E5CEB"/>
    <w:rsid w:val="001F50F9"/>
    <w:rsid w:val="00201373"/>
    <w:rsid w:val="00201954"/>
    <w:rsid w:val="002035DD"/>
    <w:rsid w:val="002110C7"/>
    <w:rsid w:val="00212762"/>
    <w:rsid w:val="0021476B"/>
    <w:rsid w:val="00215D58"/>
    <w:rsid w:val="00216DAC"/>
    <w:rsid w:val="00221FEB"/>
    <w:rsid w:val="00225A9F"/>
    <w:rsid w:val="00226F7C"/>
    <w:rsid w:val="00227911"/>
    <w:rsid w:val="00230B83"/>
    <w:rsid w:val="00232E18"/>
    <w:rsid w:val="0023351A"/>
    <w:rsid w:val="00234234"/>
    <w:rsid w:val="00234547"/>
    <w:rsid w:val="00236AA7"/>
    <w:rsid w:val="00242830"/>
    <w:rsid w:val="00242AC0"/>
    <w:rsid w:val="00244BBB"/>
    <w:rsid w:val="0024515E"/>
    <w:rsid w:val="002462DB"/>
    <w:rsid w:val="0024775B"/>
    <w:rsid w:val="00247910"/>
    <w:rsid w:val="00251E03"/>
    <w:rsid w:val="00252096"/>
    <w:rsid w:val="00252AE2"/>
    <w:rsid w:val="0025334E"/>
    <w:rsid w:val="00256AF2"/>
    <w:rsid w:val="002577BF"/>
    <w:rsid w:val="002634B7"/>
    <w:rsid w:val="00264DD1"/>
    <w:rsid w:val="00265E17"/>
    <w:rsid w:val="002663D8"/>
    <w:rsid w:val="0026721C"/>
    <w:rsid w:val="002729A8"/>
    <w:rsid w:val="00273B23"/>
    <w:rsid w:val="00275785"/>
    <w:rsid w:val="00281A6A"/>
    <w:rsid w:val="00282035"/>
    <w:rsid w:val="002827D4"/>
    <w:rsid w:val="00285AC1"/>
    <w:rsid w:val="00291553"/>
    <w:rsid w:val="00291DD3"/>
    <w:rsid w:val="00292007"/>
    <w:rsid w:val="00295409"/>
    <w:rsid w:val="0029583A"/>
    <w:rsid w:val="00295963"/>
    <w:rsid w:val="002963B0"/>
    <w:rsid w:val="002A242E"/>
    <w:rsid w:val="002A2FD8"/>
    <w:rsid w:val="002A40D9"/>
    <w:rsid w:val="002A52FD"/>
    <w:rsid w:val="002B0555"/>
    <w:rsid w:val="002B09B8"/>
    <w:rsid w:val="002B3110"/>
    <w:rsid w:val="002B6369"/>
    <w:rsid w:val="002C0B8F"/>
    <w:rsid w:val="002C1274"/>
    <w:rsid w:val="002C2B5A"/>
    <w:rsid w:val="002C4EE2"/>
    <w:rsid w:val="002C74A8"/>
    <w:rsid w:val="002D3F88"/>
    <w:rsid w:val="002D6E9D"/>
    <w:rsid w:val="002D717C"/>
    <w:rsid w:val="002D7F56"/>
    <w:rsid w:val="002E01E9"/>
    <w:rsid w:val="002E0925"/>
    <w:rsid w:val="002E0DF3"/>
    <w:rsid w:val="002E1C60"/>
    <w:rsid w:val="002E501E"/>
    <w:rsid w:val="002E7016"/>
    <w:rsid w:val="002E774C"/>
    <w:rsid w:val="002F276C"/>
    <w:rsid w:val="002F4B5A"/>
    <w:rsid w:val="002F6773"/>
    <w:rsid w:val="00304BF3"/>
    <w:rsid w:val="0030501F"/>
    <w:rsid w:val="0030525E"/>
    <w:rsid w:val="0031059E"/>
    <w:rsid w:val="00311788"/>
    <w:rsid w:val="00311C7A"/>
    <w:rsid w:val="003124D9"/>
    <w:rsid w:val="00313123"/>
    <w:rsid w:val="00313713"/>
    <w:rsid w:val="0031634B"/>
    <w:rsid w:val="00316C3E"/>
    <w:rsid w:val="003176DC"/>
    <w:rsid w:val="00320AF7"/>
    <w:rsid w:val="00321C1F"/>
    <w:rsid w:val="0032359F"/>
    <w:rsid w:val="00325994"/>
    <w:rsid w:val="00325D94"/>
    <w:rsid w:val="00330C79"/>
    <w:rsid w:val="00335D6E"/>
    <w:rsid w:val="00336608"/>
    <w:rsid w:val="00337440"/>
    <w:rsid w:val="003417A0"/>
    <w:rsid w:val="0034188B"/>
    <w:rsid w:val="00343AEC"/>
    <w:rsid w:val="003470E1"/>
    <w:rsid w:val="00350237"/>
    <w:rsid w:val="00350DC4"/>
    <w:rsid w:val="0035306B"/>
    <w:rsid w:val="00353537"/>
    <w:rsid w:val="00353DBE"/>
    <w:rsid w:val="00355BF3"/>
    <w:rsid w:val="00357F9C"/>
    <w:rsid w:val="0036267D"/>
    <w:rsid w:val="00362E42"/>
    <w:rsid w:val="003657ED"/>
    <w:rsid w:val="003701EE"/>
    <w:rsid w:val="003716E9"/>
    <w:rsid w:val="00373274"/>
    <w:rsid w:val="003748C8"/>
    <w:rsid w:val="00376017"/>
    <w:rsid w:val="003769A9"/>
    <w:rsid w:val="003821FF"/>
    <w:rsid w:val="00383600"/>
    <w:rsid w:val="00383748"/>
    <w:rsid w:val="0039548B"/>
    <w:rsid w:val="003956B5"/>
    <w:rsid w:val="003965B7"/>
    <w:rsid w:val="00396686"/>
    <w:rsid w:val="003966D7"/>
    <w:rsid w:val="00397118"/>
    <w:rsid w:val="0039753F"/>
    <w:rsid w:val="00397FC8"/>
    <w:rsid w:val="003A3FF6"/>
    <w:rsid w:val="003A7E24"/>
    <w:rsid w:val="003B0E0C"/>
    <w:rsid w:val="003B151B"/>
    <w:rsid w:val="003B1666"/>
    <w:rsid w:val="003B21EF"/>
    <w:rsid w:val="003B29D2"/>
    <w:rsid w:val="003B41E1"/>
    <w:rsid w:val="003B53B4"/>
    <w:rsid w:val="003B5784"/>
    <w:rsid w:val="003B7755"/>
    <w:rsid w:val="003C1D20"/>
    <w:rsid w:val="003C67BF"/>
    <w:rsid w:val="003C788B"/>
    <w:rsid w:val="003D11BD"/>
    <w:rsid w:val="003D17EA"/>
    <w:rsid w:val="003D1A35"/>
    <w:rsid w:val="003D47D8"/>
    <w:rsid w:val="003D5311"/>
    <w:rsid w:val="003D67AD"/>
    <w:rsid w:val="003D70DF"/>
    <w:rsid w:val="003D797E"/>
    <w:rsid w:val="003E20A6"/>
    <w:rsid w:val="003E3DD2"/>
    <w:rsid w:val="003E3DE0"/>
    <w:rsid w:val="003E41ED"/>
    <w:rsid w:val="003E5533"/>
    <w:rsid w:val="003E596D"/>
    <w:rsid w:val="003E734F"/>
    <w:rsid w:val="003E7F07"/>
    <w:rsid w:val="003F1B2C"/>
    <w:rsid w:val="003F1C66"/>
    <w:rsid w:val="003F1C8D"/>
    <w:rsid w:val="003F27DF"/>
    <w:rsid w:val="003F2C66"/>
    <w:rsid w:val="003F3051"/>
    <w:rsid w:val="003F5D0C"/>
    <w:rsid w:val="003F5F5B"/>
    <w:rsid w:val="003F6ABB"/>
    <w:rsid w:val="004000A0"/>
    <w:rsid w:val="0040206B"/>
    <w:rsid w:val="0040306E"/>
    <w:rsid w:val="00403A28"/>
    <w:rsid w:val="00403E97"/>
    <w:rsid w:val="00404B94"/>
    <w:rsid w:val="00405096"/>
    <w:rsid w:val="00405A35"/>
    <w:rsid w:val="0040668E"/>
    <w:rsid w:val="00407471"/>
    <w:rsid w:val="00407715"/>
    <w:rsid w:val="00411F89"/>
    <w:rsid w:val="00412D81"/>
    <w:rsid w:val="00413255"/>
    <w:rsid w:val="00413957"/>
    <w:rsid w:val="0041499E"/>
    <w:rsid w:val="0041715E"/>
    <w:rsid w:val="004210EE"/>
    <w:rsid w:val="0042437F"/>
    <w:rsid w:val="0042488F"/>
    <w:rsid w:val="00424C68"/>
    <w:rsid w:val="00424F47"/>
    <w:rsid w:val="00425014"/>
    <w:rsid w:val="00425509"/>
    <w:rsid w:val="00431CE7"/>
    <w:rsid w:val="004324E7"/>
    <w:rsid w:val="004349F3"/>
    <w:rsid w:val="00437A7A"/>
    <w:rsid w:val="00442517"/>
    <w:rsid w:val="004444AA"/>
    <w:rsid w:val="004462A5"/>
    <w:rsid w:val="004479FB"/>
    <w:rsid w:val="00447BD0"/>
    <w:rsid w:val="004506E9"/>
    <w:rsid w:val="00453EC0"/>
    <w:rsid w:val="00457058"/>
    <w:rsid w:val="00457110"/>
    <w:rsid w:val="004576B0"/>
    <w:rsid w:val="004637B6"/>
    <w:rsid w:val="004702AC"/>
    <w:rsid w:val="0047201F"/>
    <w:rsid w:val="00475B5E"/>
    <w:rsid w:val="00477C4D"/>
    <w:rsid w:val="00477F67"/>
    <w:rsid w:val="0048095A"/>
    <w:rsid w:val="00481183"/>
    <w:rsid w:val="00481DA3"/>
    <w:rsid w:val="0048238F"/>
    <w:rsid w:val="00487933"/>
    <w:rsid w:val="00487D9C"/>
    <w:rsid w:val="00490FED"/>
    <w:rsid w:val="004910FA"/>
    <w:rsid w:val="004926B1"/>
    <w:rsid w:val="004929EC"/>
    <w:rsid w:val="00492D4F"/>
    <w:rsid w:val="0049738C"/>
    <w:rsid w:val="004A1433"/>
    <w:rsid w:val="004A2E24"/>
    <w:rsid w:val="004A3D94"/>
    <w:rsid w:val="004A760A"/>
    <w:rsid w:val="004B0E28"/>
    <w:rsid w:val="004B16B4"/>
    <w:rsid w:val="004B534C"/>
    <w:rsid w:val="004B57B0"/>
    <w:rsid w:val="004B61F5"/>
    <w:rsid w:val="004D0738"/>
    <w:rsid w:val="004D37C1"/>
    <w:rsid w:val="004D5BE3"/>
    <w:rsid w:val="004D711A"/>
    <w:rsid w:val="004E00D4"/>
    <w:rsid w:val="004E0531"/>
    <w:rsid w:val="004E066B"/>
    <w:rsid w:val="004E2B25"/>
    <w:rsid w:val="004E4617"/>
    <w:rsid w:val="004E79B1"/>
    <w:rsid w:val="004E7B31"/>
    <w:rsid w:val="004F0844"/>
    <w:rsid w:val="004F109A"/>
    <w:rsid w:val="004F1F7A"/>
    <w:rsid w:val="004F26CC"/>
    <w:rsid w:val="004F2831"/>
    <w:rsid w:val="004F4E84"/>
    <w:rsid w:val="004F513E"/>
    <w:rsid w:val="004F6C88"/>
    <w:rsid w:val="004F73B6"/>
    <w:rsid w:val="004F7423"/>
    <w:rsid w:val="004F762F"/>
    <w:rsid w:val="00504155"/>
    <w:rsid w:val="0051098E"/>
    <w:rsid w:val="005121BE"/>
    <w:rsid w:val="005126DC"/>
    <w:rsid w:val="00512AFC"/>
    <w:rsid w:val="00516B54"/>
    <w:rsid w:val="00516E9F"/>
    <w:rsid w:val="005208A9"/>
    <w:rsid w:val="00520986"/>
    <w:rsid w:val="00523182"/>
    <w:rsid w:val="00524461"/>
    <w:rsid w:val="005264E1"/>
    <w:rsid w:val="005272F7"/>
    <w:rsid w:val="005301E0"/>
    <w:rsid w:val="00533759"/>
    <w:rsid w:val="0053500D"/>
    <w:rsid w:val="005367A9"/>
    <w:rsid w:val="00540725"/>
    <w:rsid w:val="00541299"/>
    <w:rsid w:val="00544431"/>
    <w:rsid w:val="00546D5E"/>
    <w:rsid w:val="00547AB2"/>
    <w:rsid w:val="005536DD"/>
    <w:rsid w:val="00553736"/>
    <w:rsid w:val="00554150"/>
    <w:rsid w:val="00557A62"/>
    <w:rsid w:val="00560EF6"/>
    <w:rsid w:val="00561CBD"/>
    <w:rsid w:val="00561D66"/>
    <w:rsid w:val="00561E44"/>
    <w:rsid w:val="0056338B"/>
    <w:rsid w:val="005645AD"/>
    <w:rsid w:val="00564F08"/>
    <w:rsid w:val="005679E2"/>
    <w:rsid w:val="00567D2E"/>
    <w:rsid w:val="00570781"/>
    <w:rsid w:val="005739DC"/>
    <w:rsid w:val="00573DF9"/>
    <w:rsid w:val="0057560A"/>
    <w:rsid w:val="00575BFC"/>
    <w:rsid w:val="0057688F"/>
    <w:rsid w:val="00577A34"/>
    <w:rsid w:val="00581DB8"/>
    <w:rsid w:val="005827A3"/>
    <w:rsid w:val="00582DD7"/>
    <w:rsid w:val="005840C3"/>
    <w:rsid w:val="00586AD0"/>
    <w:rsid w:val="00590E84"/>
    <w:rsid w:val="00590F37"/>
    <w:rsid w:val="00591794"/>
    <w:rsid w:val="0059193C"/>
    <w:rsid w:val="00592AB7"/>
    <w:rsid w:val="00593262"/>
    <w:rsid w:val="00594B1A"/>
    <w:rsid w:val="00597EAC"/>
    <w:rsid w:val="005A01AC"/>
    <w:rsid w:val="005A06E5"/>
    <w:rsid w:val="005A0760"/>
    <w:rsid w:val="005A1794"/>
    <w:rsid w:val="005A3CFC"/>
    <w:rsid w:val="005A40A9"/>
    <w:rsid w:val="005B07AC"/>
    <w:rsid w:val="005B0F30"/>
    <w:rsid w:val="005B1707"/>
    <w:rsid w:val="005B1DBA"/>
    <w:rsid w:val="005B5478"/>
    <w:rsid w:val="005C0380"/>
    <w:rsid w:val="005C4AF1"/>
    <w:rsid w:val="005C4E40"/>
    <w:rsid w:val="005D0631"/>
    <w:rsid w:val="005D1B7E"/>
    <w:rsid w:val="005E5653"/>
    <w:rsid w:val="005E6301"/>
    <w:rsid w:val="005E64EF"/>
    <w:rsid w:val="005E79C7"/>
    <w:rsid w:val="005F0D4F"/>
    <w:rsid w:val="005F1C03"/>
    <w:rsid w:val="005F4EAF"/>
    <w:rsid w:val="005F5512"/>
    <w:rsid w:val="005F7A30"/>
    <w:rsid w:val="00600557"/>
    <w:rsid w:val="00600795"/>
    <w:rsid w:val="00602E51"/>
    <w:rsid w:val="00607ACE"/>
    <w:rsid w:val="00610CCB"/>
    <w:rsid w:val="00613074"/>
    <w:rsid w:val="00613FBE"/>
    <w:rsid w:val="00620F98"/>
    <w:rsid w:val="006222AA"/>
    <w:rsid w:val="0062271E"/>
    <w:rsid w:val="00623E72"/>
    <w:rsid w:val="006251C8"/>
    <w:rsid w:val="006252C6"/>
    <w:rsid w:val="00625496"/>
    <w:rsid w:val="0062570B"/>
    <w:rsid w:val="00625FA9"/>
    <w:rsid w:val="00627811"/>
    <w:rsid w:val="00627A62"/>
    <w:rsid w:val="00627AC1"/>
    <w:rsid w:val="00631E40"/>
    <w:rsid w:val="00632938"/>
    <w:rsid w:val="006329A1"/>
    <w:rsid w:val="00633E22"/>
    <w:rsid w:val="006410CA"/>
    <w:rsid w:val="006416F7"/>
    <w:rsid w:val="00644C0A"/>
    <w:rsid w:val="0064630C"/>
    <w:rsid w:val="0064716F"/>
    <w:rsid w:val="00647A15"/>
    <w:rsid w:val="00650D3D"/>
    <w:rsid w:val="0065547E"/>
    <w:rsid w:val="00656877"/>
    <w:rsid w:val="00656C34"/>
    <w:rsid w:val="006606D5"/>
    <w:rsid w:val="006617D1"/>
    <w:rsid w:val="00661C57"/>
    <w:rsid w:val="00664732"/>
    <w:rsid w:val="00665FF1"/>
    <w:rsid w:val="006765B4"/>
    <w:rsid w:val="00676E09"/>
    <w:rsid w:val="006771CD"/>
    <w:rsid w:val="00680AC9"/>
    <w:rsid w:val="00681DE9"/>
    <w:rsid w:val="00682D63"/>
    <w:rsid w:val="006832C2"/>
    <w:rsid w:val="00683AEE"/>
    <w:rsid w:val="00685702"/>
    <w:rsid w:val="0068677E"/>
    <w:rsid w:val="00687F13"/>
    <w:rsid w:val="0069324C"/>
    <w:rsid w:val="00693753"/>
    <w:rsid w:val="0069456D"/>
    <w:rsid w:val="00694F52"/>
    <w:rsid w:val="0069625E"/>
    <w:rsid w:val="006A04D6"/>
    <w:rsid w:val="006A074A"/>
    <w:rsid w:val="006A12D5"/>
    <w:rsid w:val="006A2D8A"/>
    <w:rsid w:val="006A2EE5"/>
    <w:rsid w:val="006A5C42"/>
    <w:rsid w:val="006A7311"/>
    <w:rsid w:val="006B2B8D"/>
    <w:rsid w:val="006B2F02"/>
    <w:rsid w:val="006B5A6D"/>
    <w:rsid w:val="006B6E45"/>
    <w:rsid w:val="006B7683"/>
    <w:rsid w:val="006B76B6"/>
    <w:rsid w:val="006C3942"/>
    <w:rsid w:val="006C57F8"/>
    <w:rsid w:val="006C59B7"/>
    <w:rsid w:val="006C6069"/>
    <w:rsid w:val="006D0ACB"/>
    <w:rsid w:val="006D117E"/>
    <w:rsid w:val="006D584A"/>
    <w:rsid w:val="006D5AA2"/>
    <w:rsid w:val="006E057B"/>
    <w:rsid w:val="006E13FB"/>
    <w:rsid w:val="006E144F"/>
    <w:rsid w:val="006E18F9"/>
    <w:rsid w:val="006E322A"/>
    <w:rsid w:val="006E3A2B"/>
    <w:rsid w:val="006E469D"/>
    <w:rsid w:val="006F0A06"/>
    <w:rsid w:val="006F199D"/>
    <w:rsid w:val="006F1C89"/>
    <w:rsid w:val="006F4689"/>
    <w:rsid w:val="006F4B14"/>
    <w:rsid w:val="0070003E"/>
    <w:rsid w:val="00700B49"/>
    <w:rsid w:val="00700CEF"/>
    <w:rsid w:val="007022EB"/>
    <w:rsid w:val="00702832"/>
    <w:rsid w:val="00705D10"/>
    <w:rsid w:val="0070724C"/>
    <w:rsid w:val="007105EF"/>
    <w:rsid w:val="007142A2"/>
    <w:rsid w:val="0071487D"/>
    <w:rsid w:val="00714883"/>
    <w:rsid w:val="00714AB9"/>
    <w:rsid w:val="0072224D"/>
    <w:rsid w:val="0072255B"/>
    <w:rsid w:val="00722E63"/>
    <w:rsid w:val="00723A1B"/>
    <w:rsid w:val="00723F85"/>
    <w:rsid w:val="00727B85"/>
    <w:rsid w:val="0073079E"/>
    <w:rsid w:val="00735AA9"/>
    <w:rsid w:val="00740685"/>
    <w:rsid w:val="007406D7"/>
    <w:rsid w:val="00741A92"/>
    <w:rsid w:val="00741CDD"/>
    <w:rsid w:val="00742BB5"/>
    <w:rsid w:val="00743050"/>
    <w:rsid w:val="00743EC9"/>
    <w:rsid w:val="00747E34"/>
    <w:rsid w:val="00747F23"/>
    <w:rsid w:val="00751A8E"/>
    <w:rsid w:val="00753D8F"/>
    <w:rsid w:val="0075488E"/>
    <w:rsid w:val="00757036"/>
    <w:rsid w:val="007616E0"/>
    <w:rsid w:val="0076407F"/>
    <w:rsid w:val="00764E90"/>
    <w:rsid w:val="00764EB8"/>
    <w:rsid w:val="00765D61"/>
    <w:rsid w:val="00767AB8"/>
    <w:rsid w:val="0077012D"/>
    <w:rsid w:val="0077155F"/>
    <w:rsid w:val="007718BE"/>
    <w:rsid w:val="00772A7F"/>
    <w:rsid w:val="00773B91"/>
    <w:rsid w:val="00777801"/>
    <w:rsid w:val="0078046C"/>
    <w:rsid w:val="00780D59"/>
    <w:rsid w:val="0078158D"/>
    <w:rsid w:val="007817FF"/>
    <w:rsid w:val="007872D5"/>
    <w:rsid w:val="00790A29"/>
    <w:rsid w:val="00791B88"/>
    <w:rsid w:val="00791DF5"/>
    <w:rsid w:val="00792BA0"/>
    <w:rsid w:val="00793C2F"/>
    <w:rsid w:val="007963B8"/>
    <w:rsid w:val="007970B7"/>
    <w:rsid w:val="007970DB"/>
    <w:rsid w:val="007A06C9"/>
    <w:rsid w:val="007A182D"/>
    <w:rsid w:val="007A2083"/>
    <w:rsid w:val="007A2CDE"/>
    <w:rsid w:val="007A36A1"/>
    <w:rsid w:val="007A45AE"/>
    <w:rsid w:val="007A6CA1"/>
    <w:rsid w:val="007A758E"/>
    <w:rsid w:val="007B0A80"/>
    <w:rsid w:val="007B12EF"/>
    <w:rsid w:val="007B15F6"/>
    <w:rsid w:val="007B3239"/>
    <w:rsid w:val="007B7F75"/>
    <w:rsid w:val="007C605F"/>
    <w:rsid w:val="007C65A4"/>
    <w:rsid w:val="007C7EB1"/>
    <w:rsid w:val="007D1285"/>
    <w:rsid w:val="007D148E"/>
    <w:rsid w:val="007D4967"/>
    <w:rsid w:val="007E2A28"/>
    <w:rsid w:val="007E3266"/>
    <w:rsid w:val="007E6E77"/>
    <w:rsid w:val="007F0470"/>
    <w:rsid w:val="007F066A"/>
    <w:rsid w:val="007F2E63"/>
    <w:rsid w:val="007F2FF8"/>
    <w:rsid w:val="007F5B52"/>
    <w:rsid w:val="007F6484"/>
    <w:rsid w:val="007F75CB"/>
    <w:rsid w:val="00801131"/>
    <w:rsid w:val="00801FAD"/>
    <w:rsid w:val="00802C2E"/>
    <w:rsid w:val="00803A84"/>
    <w:rsid w:val="0081029C"/>
    <w:rsid w:val="00810425"/>
    <w:rsid w:val="008137A5"/>
    <w:rsid w:val="008137FC"/>
    <w:rsid w:val="00813A81"/>
    <w:rsid w:val="00817740"/>
    <w:rsid w:val="0082076A"/>
    <w:rsid w:val="00821E43"/>
    <w:rsid w:val="00821FB6"/>
    <w:rsid w:val="008222FF"/>
    <w:rsid w:val="00823A09"/>
    <w:rsid w:val="008279A2"/>
    <w:rsid w:val="00831843"/>
    <w:rsid w:val="008330E7"/>
    <w:rsid w:val="00833B00"/>
    <w:rsid w:val="008352A4"/>
    <w:rsid w:val="00835331"/>
    <w:rsid w:val="00835605"/>
    <w:rsid w:val="00835B8A"/>
    <w:rsid w:val="00837E1C"/>
    <w:rsid w:val="00840D6E"/>
    <w:rsid w:val="00841413"/>
    <w:rsid w:val="008421E2"/>
    <w:rsid w:val="00843894"/>
    <w:rsid w:val="00843C0D"/>
    <w:rsid w:val="008458A3"/>
    <w:rsid w:val="008503EC"/>
    <w:rsid w:val="0085064D"/>
    <w:rsid w:val="00851B58"/>
    <w:rsid w:val="0085328B"/>
    <w:rsid w:val="00855573"/>
    <w:rsid w:val="00860652"/>
    <w:rsid w:val="00863097"/>
    <w:rsid w:val="008649B8"/>
    <w:rsid w:val="00866338"/>
    <w:rsid w:val="0086726D"/>
    <w:rsid w:val="00870929"/>
    <w:rsid w:val="00870C6F"/>
    <w:rsid w:val="008715CC"/>
    <w:rsid w:val="0087382A"/>
    <w:rsid w:val="00874053"/>
    <w:rsid w:val="00874619"/>
    <w:rsid w:val="00877C05"/>
    <w:rsid w:val="008814BE"/>
    <w:rsid w:val="008833F3"/>
    <w:rsid w:val="00883C58"/>
    <w:rsid w:val="008937DB"/>
    <w:rsid w:val="00893C89"/>
    <w:rsid w:val="00895358"/>
    <w:rsid w:val="0089594B"/>
    <w:rsid w:val="00895A1C"/>
    <w:rsid w:val="00896072"/>
    <w:rsid w:val="0089714B"/>
    <w:rsid w:val="008A1B09"/>
    <w:rsid w:val="008A4398"/>
    <w:rsid w:val="008A4BA2"/>
    <w:rsid w:val="008A57BB"/>
    <w:rsid w:val="008B0050"/>
    <w:rsid w:val="008B15B3"/>
    <w:rsid w:val="008B16CF"/>
    <w:rsid w:val="008B35B9"/>
    <w:rsid w:val="008B4A34"/>
    <w:rsid w:val="008B5C49"/>
    <w:rsid w:val="008B6E78"/>
    <w:rsid w:val="008C2723"/>
    <w:rsid w:val="008C3784"/>
    <w:rsid w:val="008C4107"/>
    <w:rsid w:val="008C5569"/>
    <w:rsid w:val="008C6C32"/>
    <w:rsid w:val="008D1373"/>
    <w:rsid w:val="008D1D31"/>
    <w:rsid w:val="008D1D98"/>
    <w:rsid w:val="008D47B3"/>
    <w:rsid w:val="008D56DF"/>
    <w:rsid w:val="008E0B5B"/>
    <w:rsid w:val="008E0CFE"/>
    <w:rsid w:val="008E1CF6"/>
    <w:rsid w:val="008E28F5"/>
    <w:rsid w:val="008E2AC6"/>
    <w:rsid w:val="008E4505"/>
    <w:rsid w:val="008E5943"/>
    <w:rsid w:val="008E6138"/>
    <w:rsid w:val="008E64CE"/>
    <w:rsid w:val="008E66C5"/>
    <w:rsid w:val="008E70CA"/>
    <w:rsid w:val="008F0BA1"/>
    <w:rsid w:val="008F18DA"/>
    <w:rsid w:val="008F1A00"/>
    <w:rsid w:val="008F28AC"/>
    <w:rsid w:val="008F3A8A"/>
    <w:rsid w:val="008F6750"/>
    <w:rsid w:val="008F6863"/>
    <w:rsid w:val="008F7AEB"/>
    <w:rsid w:val="00900EAB"/>
    <w:rsid w:val="00901202"/>
    <w:rsid w:val="00901D25"/>
    <w:rsid w:val="00903882"/>
    <w:rsid w:val="00904C69"/>
    <w:rsid w:val="009062FD"/>
    <w:rsid w:val="009072CF"/>
    <w:rsid w:val="009123F7"/>
    <w:rsid w:val="00912517"/>
    <w:rsid w:val="00913B8C"/>
    <w:rsid w:val="00913FF3"/>
    <w:rsid w:val="009161C1"/>
    <w:rsid w:val="00922E4E"/>
    <w:rsid w:val="00924A2A"/>
    <w:rsid w:val="0092580B"/>
    <w:rsid w:val="00925AB9"/>
    <w:rsid w:val="009302FA"/>
    <w:rsid w:val="0094025C"/>
    <w:rsid w:val="00941906"/>
    <w:rsid w:val="00941A66"/>
    <w:rsid w:val="0094347E"/>
    <w:rsid w:val="009435DC"/>
    <w:rsid w:val="00944723"/>
    <w:rsid w:val="0095184C"/>
    <w:rsid w:val="00951ED6"/>
    <w:rsid w:val="00953261"/>
    <w:rsid w:val="009532D8"/>
    <w:rsid w:val="00954247"/>
    <w:rsid w:val="00955A42"/>
    <w:rsid w:val="009602D6"/>
    <w:rsid w:val="009622E7"/>
    <w:rsid w:val="00965D21"/>
    <w:rsid w:val="0096616F"/>
    <w:rsid w:val="009664F5"/>
    <w:rsid w:val="009678D1"/>
    <w:rsid w:val="009701DB"/>
    <w:rsid w:val="00971426"/>
    <w:rsid w:val="00972E05"/>
    <w:rsid w:val="009730EE"/>
    <w:rsid w:val="00974718"/>
    <w:rsid w:val="00975A54"/>
    <w:rsid w:val="0097650B"/>
    <w:rsid w:val="00976623"/>
    <w:rsid w:val="0097665F"/>
    <w:rsid w:val="009770D2"/>
    <w:rsid w:val="00977E20"/>
    <w:rsid w:val="00980915"/>
    <w:rsid w:val="00982F8C"/>
    <w:rsid w:val="00983FBA"/>
    <w:rsid w:val="009844AF"/>
    <w:rsid w:val="00986813"/>
    <w:rsid w:val="0098717F"/>
    <w:rsid w:val="00993167"/>
    <w:rsid w:val="00994E20"/>
    <w:rsid w:val="00995715"/>
    <w:rsid w:val="009965FC"/>
    <w:rsid w:val="009A1ADF"/>
    <w:rsid w:val="009A4D12"/>
    <w:rsid w:val="009A68F5"/>
    <w:rsid w:val="009A7AC4"/>
    <w:rsid w:val="009B0C04"/>
    <w:rsid w:val="009B12DB"/>
    <w:rsid w:val="009B2278"/>
    <w:rsid w:val="009B284D"/>
    <w:rsid w:val="009B3CB2"/>
    <w:rsid w:val="009B4D6F"/>
    <w:rsid w:val="009B7927"/>
    <w:rsid w:val="009B7D08"/>
    <w:rsid w:val="009B7D20"/>
    <w:rsid w:val="009B7F7C"/>
    <w:rsid w:val="009C0278"/>
    <w:rsid w:val="009C042D"/>
    <w:rsid w:val="009C1EB8"/>
    <w:rsid w:val="009C2918"/>
    <w:rsid w:val="009C2965"/>
    <w:rsid w:val="009C3059"/>
    <w:rsid w:val="009C7548"/>
    <w:rsid w:val="009C7F14"/>
    <w:rsid w:val="009D279F"/>
    <w:rsid w:val="009D3127"/>
    <w:rsid w:val="009D57D3"/>
    <w:rsid w:val="009D5DE0"/>
    <w:rsid w:val="009E1007"/>
    <w:rsid w:val="009E2472"/>
    <w:rsid w:val="009E38C8"/>
    <w:rsid w:val="009E79BE"/>
    <w:rsid w:val="009E7A43"/>
    <w:rsid w:val="009E7BA7"/>
    <w:rsid w:val="009F2362"/>
    <w:rsid w:val="009F3891"/>
    <w:rsid w:val="009F407B"/>
    <w:rsid w:val="009F51F2"/>
    <w:rsid w:val="00A0138F"/>
    <w:rsid w:val="00A01B05"/>
    <w:rsid w:val="00A0723B"/>
    <w:rsid w:val="00A0760D"/>
    <w:rsid w:val="00A10DA6"/>
    <w:rsid w:val="00A116D7"/>
    <w:rsid w:val="00A11947"/>
    <w:rsid w:val="00A23665"/>
    <w:rsid w:val="00A24B26"/>
    <w:rsid w:val="00A24DFC"/>
    <w:rsid w:val="00A25E49"/>
    <w:rsid w:val="00A25EEC"/>
    <w:rsid w:val="00A264E0"/>
    <w:rsid w:val="00A308A6"/>
    <w:rsid w:val="00A324C7"/>
    <w:rsid w:val="00A330F3"/>
    <w:rsid w:val="00A4153E"/>
    <w:rsid w:val="00A42707"/>
    <w:rsid w:val="00A460CC"/>
    <w:rsid w:val="00A51AF3"/>
    <w:rsid w:val="00A52EAB"/>
    <w:rsid w:val="00A53110"/>
    <w:rsid w:val="00A53E2D"/>
    <w:rsid w:val="00A54869"/>
    <w:rsid w:val="00A55EC5"/>
    <w:rsid w:val="00A56E19"/>
    <w:rsid w:val="00A610FC"/>
    <w:rsid w:val="00A62C0D"/>
    <w:rsid w:val="00A65169"/>
    <w:rsid w:val="00A66682"/>
    <w:rsid w:val="00A66B21"/>
    <w:rsid w:val="00A73905"/>
    <w:rsid w:val="00A7605F"/>
    <w:rsid w:val="00A77FF7"/>
    <w:rsid w:val="00A85286"/>
    <w:rsid w:val="00A86896"/>
    <w:rsid w:val="00A869CC"/>
    <w:rsid w:val="00A87662"/>
    <w:rsid w:val="00A877C2"/>
    <w:rsid w:val="00A901A3"/>
    <w:rsid w:val="00A917C7"/>
    <w:rsid w:val="00A91AF0"/>
    <w:rsid w:val="00A91C7E"/>
    <w:rsid w:val="00A93ADD"/>
    <w:rsid w:val="00A952D9"/>
    <w:rsid w:val="00A967C6"/>
    <w:rsid w:val="00A96992"/>
    <w:rsid w:val="00AA2A85"/>
    <w:rsid w:val="00AA395F"/>
    <w:rsid w:val="00AA4234"/>
    <w:rsid w:val="00AA4F47"/>
    <w:rsid w:val="00AA5EF9"/>
    <w:rsid w:val="00AA7810"/>
    <w:rsid w:val="00AB0415"/>
    <w:rsid w:val="00AB3662"/>
    <w:rsid w:val="00AB4A27"/>
    <w:rsid w:val="00AB50B6"/>
    <w:rsid w:val="00AB671E"/>
    <w:rsid w:val="00AB72A8"/>
    <w:rsid w:val="00AC019A"/>
    <w:rsid w:val="00AC1EAB"/>
    <w:rsid w:val="00AC346B"/>
    <w:rsid w:val="00AC41D4"/>
    <w:rsid w:val="00AC5889"/>
    <w:rsid w:val="00AC606C"/>
    <w:rsid w:val="00AC7495"/>
    <w:rsid w:val="00AC764C"/>
    <w:rsid w:val="00AD113A"/>
    <w:rsid w:val="00AD3687"/>
    <w:rsid w:val="00AD4250"/>
    <w:rsid w:val="00AD742A"/>
    <w:rsid w:val="00AE03FB"/>
    <w:rsid w:val="00AE0728"/>
    <w:rsid w:val="00AE1B64"/>
    <w:rsid w:val="00AE5E18"/>
    <w:rsid w:val="00AE6A3E"/>
    <w:rsid w:val="00AF0141"/>
    <w:rsid w:val="00AF1F22"/>
    <w:rsid w:val="00AF30B3"/>
    <w:rsid w:val="00AF44FA"/>
    <w:rsid w:val="00AF56FA"/>
    <w:rsid w:val="00AF68AF"/>
    <w:rsid w:val="00AF7A79"/>
    <w:rsid w:val="00B00BB1"/>
    <w:rsid w:val="00B0160F"/>
    <w:rsid w:val="00B01C78"/>
    <w:rsid w:val="00B03100"/>
    <w:rsid w:val="00B066E1"/>
    <w:rsid w:val="00B06968"/>
    <w:rsid w:val="00B0697B"/>
    <w:rsid w:val="00B06A5B"/>
    <w:rsid w:val="00B10474"/>
    <w:rsid w:val="00B12B11"/>
    <w:rsid w:val="00B1389C"/>
    <w:rsid w:val="00B149A6"/>
    <w:rsid w:val="00B159E1"/>
    <w:rsid w:val="00B15D10"/>
    <w:rsid w:val="00B17088"/>
    <w:rsid w:val="00B176E8"/>
    <w:rsid w:val="00B217C9"/>
    <w:rsid w:val="00B26773"/>
    <w:rsid w:val="00B31BCA"/>
    <w:rsid w:val="00B37143"/>
    <w:rsid w:val="00B40722"/>
    <w:rsid w:val="00B40D07"/>
    <w:rsid w:val="00B425AA"/>
    <w:rsid w:val="00B42629"/>
    <w:rsid w:val="00B444C2"/>
    <w:rsid w:val="00B45901"/>
    <w:rsid w:val="00B45D52"/>
    <w:rsid w:val="00B47CD3"/>
    <w:rsid w:val="00B50287"/>
    <w:rsid w:val="00B51105"/>
    <w:rsid w:val="00B513FF"/>
    <w:rsid w:val="00B5164B"/>
    <w:rsid w:val="00B5312E"/>
    <w:rsid w:val="00B54D1F"/>
    <w:rsid w:val="00B56437"/>
    <w:rsid w:val="00B63D21"/>
    <w:rsid w:val="00B6585A"/>
    <w:rsid w:val="00B65B54"/>
    <w:rsid w:val="00B65C7B"/>
    <w:rsid w:val="00B72296"/>
    <w:rsid w:val="00B76F39"/>
    <w:rsid w:val="00B77368"/>
    <w:rsid w:val="00B77A94"/>
    <w:rsid w:val="00B8088B"/>
    <w:rsid w:val="00B8152B"/>
    <w:rsid w:val="00B86D71"/>
    <w:rsid w:val="00B87D13"/>
    <w:rsid w:val="00B93871"/>
    <w:rsid w:val="00B958F1"/>
    <w:rsid w:val="00B96040"/>
    <w:rsid w:val="00B961DB"/>
    <w:rsid w:val="00B96F10"/>
    <w:rsid w:val="00B97B7F"/>
    <w:rsid w:val="00BA1FF4"/>
    <w:rsid w:val="00BA48B6"/>
    <w:rsid w:val="00BA5F1B"/>
    <w:rsid w:val="00BA6CAF"/>
    <w:rsid w:val="00BB2735"/>
    <w:rsid w:val="00BB2EF1"/>
    <w:rsid w:val="00BB3247"/>
    <w:rsid w:val="00BB3C70"/>
    <w:rsid w:val="00BB3CC6"/>
    <w:rsid w:val="00BB4A14"/>
    <w:rsid w:val="00BB5516"/>
    <w:rsid w:val="00BC2D1B"/>
    <w:rsid w:val="00BC2D5E"/>
    <w:rsid w:val="00BC469E"/>
    <w:rsid w:val="00BC4CFB"/>
    <w:rsid w:val="00BC4D7D"/>
    <w:rsid w:val="00BC5DB6"/>
    <w:rsid w:val="00BC765D"/>
    <w:rsid w:val="00BC7D54"/>
    <w:rsid w:val="00BD080C"/>
    <w:rsid w:val="00BD0DF5"/>
    <w:rsid w:val="00BD243A"/>
    <w:rsid w:val="00BD2ECF"/>
    <w:rsid w:val="00BD431D"/>
    <w:rsid w:val="00BE0248"/>
    <w:rsid w:val="00BE1926"/>
    <w:rsid w:val="00BE3874"/>
    <w:rsid w:val="00BE39A2"/>
    <w:rsid w:val="00BE43DB"/>
    <w:rsid w:val="00BE4A11"/>
    <w:rsid w:val="00BE7151"/>
    <w:rsid w:val="00BF1627"/>
    <w:rsid w:val="00BF34C5"/>
    <w:rsid w:val="00BF3F16"/>
    <w:rsid w:val="00BF488B"/>
    <w:rsid w:val="00BF5527"/>
    <w:rsid w:val="00BF6AF4"/>
    <w:rsid w:val="00C05C30"/>
    <w:rsid w:val="00C06383"/>
    <w:rsid w:val="00C140B2"/>
    <w:rsid w:val="00C15841"/>
    <w:rsid w:val="00C16A01"/>
    <w:rsid w:val="00C21A99"/>
    <w:rsid w:val="00C224BA"/>
    <w:rsid w:val="00C2253D"/>
    <w:rsid w:val="00C22FE8"/>
    <w:rsid w:val="00C23EE8"/>
    <w:rsid w:val="00C25B48"/>
    <w:rsid w:val="00C266CC"/>
    <w:rsid w:val="00C30F07"/>
    <w:rsid w:val="00C32905"/>
    <w:rsid w:val="00C33582"/>
    <w:rsid w:val="00C34BCC"/>
    <w:rsid w:val="00C35AE9"/>
    <w:rsid w:val="00C36777"/>
    <w:rsid w:val="00C43A97"/>
    <w:rsid w:val="00C450DC"/>
    <w:rsid w:val="00C477F7"/>
    <w:rsid w:val="00C5036C"/>
    <w:rsid w:val="00C50D08"/>
    <w:rsid w:val="00C51F67"/>
    <w:rsid w:val="00C53F8E"/>
    <w:rsid w:val="00C61BA7"/>
    <w:rsid w:val="00C620CE"/>
    <w:rsid w:val="00C63B24"/>
    <w:rsid w:val="00C6491E"/>
    <w:rsid w:val="00C663AE"/>
    <w:rsid w:val="00C768A4"/>
    <w:rsid w:val="00C77B12"/>
    <w:rsid w:val="00C814DD"/>
    <w:rsid w:val="00C83C95"/>
    <w:rsid w:val="00C85626"/>
    <w:rsid w:val="00C867C1"/>
    <w:rsid w:val="00C87241"/>
    <w:rsid w:val="00C925DE"/>
    <w:rsid w:val="00C95C5F"/>
    <w:rsid w:val="00C97A93"/>
    <w:rsid w:val="00CA0C67"/>
    <w:rsid w:val="00CA23F2"/>
    <w:rsid w:val="00CA68B6"/>
    <w:rsid w:val="00CA74AF"/>
    <w:rsid w:val="00CA7D6B"/>
    <w:rsid w:val="00CB1C13"/>
    <w:rsid w:val="00CB30B0"/>
    <w:rsid w:val="00CB5A90"/>
    <w:rsid w:val="00CB6563"/>
    <w:rsid w:val="00CB7705"/>
    <w:rsid w:val="00CC6A0E"/>
    <w:rsid w:val="00CD09D0"/>
    <w:rsid w:val="00CD14E9"/>
    <w:rsid w:val="00CD40A4"/>
    <w:rsid w:val="00CE006D"/>
    <w:rsid w:val="00CE1071"/>
    <w:rsid w:val="00CE18F8"/>
    <w:rsid w:val="00CE273D"/>
    <w:rsid w:val="00CE2B22"/>
    <w:rsid w:val="00CE485D"/>
    <w:rsid w:val="00CE5D19"/>
    <w:rsid w:val="00CF00EC"/>
    <w:rsid w:val="00CF56BC"/>
    <w:rsid w:val="00CF6236"/>
    <w:rsid w:val="00CF6778"/>
    <w:rsid w:val="00D0187A"/>
    <w:rsid w:val="00D0400C"/>
    <w:rsid w:val="00D06326"/>
    <w:rsid w:val="00D07FF4"/>
    <w:rsid w:val="00D10431"/>
    <w:rsid w:val="00D10758"/>
    <w:rsid w:val="00D113F4"/>
    <w:rsid w:val="00D1199F"/>
    <w:rsid w:val="00D13AA4"/>
    <w:rsid w:val="00D13F32"/>
    <w:rsid w:val="00D15F03"/>
    <w:rsid w:val="00D1614D"/>
    <w:rsid w:val="00D17CF0"/>
    <w:rsid w:val="00D200C2"/>
    <w:rsid w:val="00D20114"/>
    <w:rsid w:val="00D2049A"/>
    <w:rsid w:val="00D206A4"/>
    <w:rsid w:val="00D22A66"/>
    <w:rsid w:val="00D250DC"/>
    <w:rsid w:val="00D25275"/>
    <w:rsid w:val="00D30FA4"/>
    <w:rsid w:val="00D31DFB"/>
    <w:rsid w:val="00D34E7C"/>
    <w:rsid w:val="00D353D4"/>
    <w:rsid w:val="00D41160"/>
    <w:rsid w:val="00D43617"/>
    <w:rsid w:val="00D501B4"/>
    <w:rsid w:val="00D50983"/>
    <w:rsid w:val="00D523FB"/>
    <w:rsid w:val="00D54C4B"/>
    <w:rsid w:val="00D557F8"/>
    <w:rsid w:val="00D56C5C"/>
    <w:rsid w:val="00D571A1"/>
    <w:rsid w:val="00D60678"/>
    <w:rsid w:val="00D60FF8"/>
    <w:rsid w:val="00D61AB7"/>
    <w:rsid w:val="00D62AAA"/>
    <w:rsid w:val="00D6524B"/>
    <w:rsid w:val="00D66B7A"/>
    <w:rsid w:val="00D7100E"/>
    <w:rsid w:val="00D72F72"/>
    <w:rsid w:val="00D7313C"/>
    <w:rsid w:val="00D73E81"/>
    <w:rsid w:val="00D74E78"/>
    <w:rsid w:val="00D756CB"/>
    <w:rsid w:val="00D7795F"/>
    <w:rsid w:val="00D83DFF"/>
    <w:rsid w:val="00D840B0"/>
    <w:rsid w:val="00D867DA"/>
    <w:rsid w:val="00D8759B"/>
    <w:rsid w:val="00D87824"/>
    <w:rsid w:val="00D91EE2"/>
    <w:rsid w:val="00D931A2"/>
    <w:rsid w:val="00D96394"/>
    <w:rsid w:val="00D970DF"/>
    <w:rsid w:val="00DA35C2"/>
    <w:rsid w:val="00DA40E0"/>
    <w:rsid w:val="00DA4132"/>
    <w:rsid w:val="00DA5723"/>
    <w:rsid w:val="00DA5B28"/>
    <w:rsid w:val="00DA742E"/>
    <w:rsid w:val="00DB05C9"/>
    <w:rsid w:val="00DB11FD"/>
    <w:rsid w:val="00DB2215"/>
    <w:rsid w:val="00DB2328"/>
    <w:rsid w:val="00DB4531"/>
    <w:rsid w:val="00DB5645"/>
    <w:rsid w:val="00DB75FA"/>
    <w:rsid w:val="00DC09C6"/>
    <w:rsid w:val="00DC23A3"/>
    <w:rsid w:val="00DC2ACA"/>
    <w:rsid w:val="00DC3852"/>
    <w:rsid w:val="00DC4468"/>
    <w:rsid w:val="00DC58F3"/>
    <w:rsid w:val="00DC5BCC"/>
    <w:rsid w:val="00DC60FD"/>
    <w:rsid w:val="00DC6BFE"/>
    <w:rsid w:val="00DD27C8"/>
    <w:rsid w:val="00DD3178"/>
    <w:rsid w:val="00DE0BAF"/>
    <w:rsid w:val="00DE15B1"/>
    <w:rsid w:val="00DE3A5C"/>
    <w:rsid w:val="00DE5010"/>
    <w:rsid w:val="00DE58E4"/>
    <w:rsid w:val="00DE7E00"/>
    <w:rsid w:val="00DF0680"/>
    <w:rsid w:val="00DF2DF7"/>
    <w:rsid w:val="00DF3FE1"/>
    <w:rsid w:val="00DF7AB4"/>
    <w:rsid w:val="00E01D11"/>
    <w:rsid w:val="00E03425"/>
    <w:rsid w:val="00E04A35"/>
    <w:rsid w:val="00E06B4B"/>
    <w:rsid w:val="00E06EA2"/>
    <w:rsid w:val="00E070AF"/>
    <w:rsid w:val="00E13096"/>
    <w:rsid w:val="00E1401A"/>
    <w:rsid w:val="00E16FD4"/>
    <w:rsid w:val="00E17F66"/>
    <w:rsid w:val="00E2470F"/>
    <w:rsid w:val="00E247F1"/>
    <w:rsid w:val="00E25A6D"/>
    <w:rsid w:val="00E25C6D"/>
    <w:rsid w:val="00E25F0B"/>
    <w:rsid w:val="00E25FB9"/>
    <w:rsid w:val="00E26046"/>
    <w:rsid w:val="00E26337"/>
    <w:rsid w:val="00E26466"/>
    <w:rsid w:val="00E27768"/>
    <w:rsid w:val="00E30743"/>
    <w:rsid w:val="00E400A3"/>
    <w:rsid w:val="00E40D7C"/>
    <w:rsid w:val="00E41CD8"/>
    <w:rsid w:val="00E431EF"/>
    <w:rsid w:val="00E45F16"/>
    <w:rsid w:val="00E5022F"/>
    <w:rsid w:val="00E513FA"/>
    <w:rsid w:val="00E51F2A"/>
    <w:rsid w:val="00E53EC8"/>
    <w:rsid w:val="00E551D1"/>
    <w:rsid w:val="00E5551B"/>
    <w:rsid w:val="00E5569E"/>
    <w:rsid w:val="00E55879"/>
    <w:rsid w:val="00E564D1"/>
    <w:rsid w:val="00E565BA"/>
    <w:rsid w:val="00E607CD"/>
    <w:rsid w:val="00E624F3"/>
    <w:rsid w:val="00E62597"/>
    <w:rsid w:val="00E63408"/>
    <w:rsid w:val="00E641AC"/>
    <w:rsid w:val="00E6483B"/>
    <w:rsid w:val="00E64C11"/>
    <w:rsid w:val="00E80DB7"/>
    <w:rsid w:val="00E8243C"/>
    <w:rsid w:val="00E83AB0"/>
    <w:rsid w:val="00E840B3"/>
    <w:rsid w:val="00E8466F"/>
    <w:rsid w:val="00E84891"/>
    <w:rsid w:val="00E85D04"/>
    <w:rsid w:val="00E8611D"/>
    <w:rsid w:val="00E90704"/>
    <w:rsid w:val="00E952ED"/>
    <w:rsid w:val="00E95735"/>
    <w:rsid w:val="00EA1A17"/>
    <w:rsid w:val="00EA730D"/>
    <w:rsid w:val="00EB1429"/>
    <w:rsid w:val="00EB2FDA"/>
    <w:rsid w:val="00EB3266"/>
    <w:rsid w:val="00EB3F18"/>
    <w:rsid w:val="00EB42D6"/>
    <w:rsid w:val="00EB4F1F"/>
    <w:rsid w:val="00EB5BC0"/>
    <w:rsid w:val="00EB7519"/>
    <w:rsid w:val="00EC14EC"/>
    <w:rsid w:val="00EC1968"/>
    <w:rsid w:val="00EC38B0"/>
    <w:rsid w:val="00EC3A31"/>
    <w:rsid w:val="00EC715F"/>
    <w:rsid w:val="00EC764A"/>
    <w:rsid w:val="00ED1056"/>
    <w:rsid w:val="00ED1064"/>
    <w:rsid w:val="00ED1A64"/>
    <w:rsid w:val="00ED4A24"/>
    <w:rsid w:val="00ED4E6C"/>
    <w:rsid w:val="00ED7966"/>
    <w:rsid w:val="00EE0D75"/>
    <w:rsid w:val="00EE6ECB"/>
    <w:rsid w:val="00EE7B31"/>
    <w:rsid w:val="00EF0511"/>
    <w:rsid w:val="00EF090C"/>
    <w:rsid w:val="00EF185E"/>
    <w:rsid w:val="00EF22E2"/>
    <w:rsid w:val="00EF3EFF"/>
    <w:rsid w:val="00EF5F69"/>
    <w:rsid w:val="00F01EAA"/>
    <w:rsid w:val="00F02F4B"/>
    <w:rsid w:val="00F042F7"/>
    <w:rsid w:val="00F04E15"/>
    <w:rsid w:val="00F0650D"/>
    <w:rsid w:val="00F06591"/>
    <w:rsid w:val="00F07012"/>
    <w:rsid w:val="00F077B2"/>
    <w:rsid w:val="00F07AF7"/>
    <w:rsid w:val="00F1225C"/>
    <w:rsid w:val="00F12707"/>
    <w:rsid w:val="00F14D49"/>
    <w:rsid w:val="00F157EF"/>
    <w:rsid w:val="00F17506"/>
    <w:rsid w:val="00F201AD"/>
    <w:rsid w:val="00F20533"/>
    <w:rsid w:val="00F2150F"/>
    <w:rsid w:val="00F24D96"/>
    <w:rsid w:val="00F24F30"/>
    <w:rsid w:val="00F260C3"/>
    <w:rsid w:val="00F26A26"/>
    <w:rsid w:val="00F26EC4"/>
    <w:rsid w:val="00F30225"/>
    <w:rsid w:val="00F3208F"/>
    <w:rsid w:val="00F328F7"/>
    <w:rsid w:val="00F33ABB"/>
    <w:rsid w:val="00F34EB4"/>
    <w:rsid w:val="00F35193"/>
    <w:rsid w:val="00F36058"/>
    <w:rsid w:val="00F37277"/>
    <w:rsid w:val="00F4036C"/>
    <w:rsid w:val="00F40C54"/>
    <w:rsid w:val="00F40F13"/>
    <w:rsid w:val="00F44ED6"/>
    <w:rsid w:val="00F51414"/>
    <w:rsid w:val="00F51A26"/>
    <w:rsid w:val="00F51B04"/>
    <w:rsid w:val="00F528F7"/>
    <w:rsid w:val="00F53D59"/>
    <w:rsid w:val="00F54E17"/>
    <w:rsid w:val="00F55502"/>
    <w:rsid w:val="00F55555"/>
    <w:rsid w:val="00F57120"/>
    <w:rsid w:val="00F626EC"/>
    <w:rsid w:val="00F627CC"/>
    <w:rsid w:val="00F652AA"/>
    <w:rsid w:val="00F66E0A"/>
    <w:rsid w:val="00F72319"/>
    <w:rsid w:val="00F7570F"/>
    <w:rsid w:val="00F76032"/>
    <w:rsid w:val="00F768BB"/>
    <w:rsid w:val="00F77583"/>
    <w:rsid w:val="00F84692"/>
    <w:rsid w:val="00F868D5"/>
    <w:rsid w:val="00F90E3F"/>
    <w:rsid w:val="00F927CE"/>
    <w:rsid w:val="00F9381A"/>
    <w:rsid w:val="00F95F5D"/>
    <w:rsid w:val="00F960A1"/>
    <w:rsid w:val="00F9625B"/>
    <w:rsid w:val="00F97D61"/>
    <w:rsid w:val="00FA2239"/>
    <w:rsid w:val="00FA3C4E"/>
    <w:rsid w:val="00FA5535"/>
    <w:rsid w:val="00FA5BB8"/>
    <w:rsid w:val="00FA6057"/>
    <w:rsid w:val="00FB2C64"/>
    <w:rsid w:val="00FB454C"/>
    <w:rsid w:val="00FB49C9"/>
    <w:rsid w:val="00FB6AF1"/>
    <w:rsid w:val="00FC237F"/>
    <w:rsid w:val="00FC2FA0"/>
    <w:rsid w:val="00FC3F19"/>
    <w:rsid w:val="00FC50EA"/>
    <w:rsid w:val="00FC5C8F"/>
    <w:rsid w:val="00FD0353"/>
    <w:rsid w:val="00FD2A07"/>
    <w:rsid w:val="00FD35E7"/>
    <w:rsid w:val="00FD3603"/>
    <w:rsid w:val="00FD6B09"/>
    <w:rsid w:val="00FD7660"/>
    <w:rsid w:val="00FE004D"/>
    <w:rsid w:val="00FE1FF4"/>
    <w:rsid w:val="00FE2898"/>
    <w:rsid w:val="00FE38BF"/>
    <w:rsid w:val="00FE3A9A"/>
    <w:rsid w:val="00FE4CB5"/>
    <w:rsid w:val="00FE67FF"/>
    <w:rsid w:val="00FE71F3"/>
    <w:rsid w:val="00FF1A5C"/>
    <w:rsid w:val="00FF463E"/>
    <w:rsid w:val="00FF4CE5"/>
    <w:rsid w:val="00FF6223"/>
    <w:rsid w:val="00FF62B8"/>
    <w:rsid w:val="00FF7CF3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E9"/>
    <w:rPr>
      <w:sz w:val="24"/>
      <w:szCs w:val="24"/>
    </w:rPr>
  </w:style>
  <w:style w:type="paragraph" w:styleId="1">
    <w:name w:val="heading 1"/>
    <w:basedOn w:val="a"/>
    <w:next w:val="a"/>
    <w:qFormat/>
    <w:rsid w:val="007A6C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веб-сайт</vt:lpstr>
    </vt:vector>
  </TitlesOfParts>
  <Company>Организация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веб-сайт</dc:title>
  <dc:creator>Admin</dc:creator>
  <cp:lastModifiedBy>User</cp:lastModifiedBy>
  <cp:revision>10</cp:revision>
  <cp:lastPrinted>2016-05-11T05:20:00Z</cp:lastPrinted>
  <dcterms:created xsi:type="dcterms:W3CDTF">2016-05-10T11:18:00Z</dcterms:created>
  <dcterms:modified xsi:type="dcterms:W3CDTF">2016-05-20T11:35:00Z</dcterms:modified>
</cp:coreProperties>
</file>