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2" w:rsidRDefault="00224B98" w:rsidP="00224B98">
      <w:pPr>
        <w:ind w:firstLine="708"/>
        <w:jc w:val="both"/>
      </w:pPr>
      <w:r w:rsidRPr="00617DD8">
        <w:rPr>
          <w:lang w:val="uk-UA"/>
        </w:rPr>
        <w:t xml:space="preserve">Плани </w:t>
      </w:r>
      <w:r>
        <w:rPr>
          <w:lang w:val="uk-UA"/>
        </w:rPr>
        <w:t xml:space="preserve">діяльності міської ради та її виконкому </w:t>
      </w:r>
      <w:r w:rsidRPr="00617DD8">
        <w:rPr>
          <w:lang w:val="uk-UA"/>
        </w:rPr>
        <w:t>з підготовки проектів</w:t>
      </w:r>
      <w:r>
        <w:rPr>
          <w:lang w:val="uk-UA"/>
        </w:rPr>
        <w:t xml:space="preserve"> регуляторних актів на 2017 рік будуть затверджені</w:t>
      </w:r>
      <w:r w:rsidRPr="00617DD8">
        <w:rPr>
          <w:lang w:val="uk-UA"/>
        </w:rPr>
        <w:t xml:space="preserve"> </w:t>
      </w:r>
      <w:r>
        <w:rPr>
          <w:lang w:val="uk-UA"/>
        </w:rPr>
        <w:t>у</w:t>
      </w:r>
      <w:r w:rsidRPr="00617DD8">
        <w:rPr>
          <w:lang w:val="uk-UA"/>
        </w:rPr>
        <w:t xml:space="preserve"> </w:t>
      </w:r>
      <w:r>
        <w:rPr>
          <w:lang w:val="uk-UA"/>
        </w:rPr>
        <w:t>разі надходження</w:t>
      </w:r>
      <w:r w:rsidRPr="00617DD8">
        <w:rPr>
          <w:lang w:val="uk-UA"/>
        </w:rPr>
        <w:t xml:space="preserve"> пропозицій від </w:t>
      </w:r>
      <w:r>
        <w:rPr>
          <w:lang w:val="uk-UA"/>
        </w:rPr>
        <w:t>управлінь та відділів виконкому, підприємств і організацій. На теперішній час не планується розроблення проектів регуляторних актів.</w:t>
      </w:r>
    </w:p>
    <w:sectPr w:rsidR="003E19E2" w:rsidSect="003E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98"/>
    <w:rsid w:val="00224B98"/>
    <w:rsid w:val="003E19E2"/>
    <w:rsid w:val="00405CF4"/>
    <w:rsid w:val="0098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2016-12-26T11:32:00Z</dcterms:created>
  <dcterms:modified xsi:type="dcterms:W3CDTF">2016-12-26T11:42:00Z</dcterms:modified>
</cp:coreProperties>
</file>