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16256D" w:rsidTr="0067264F">
        <w:trPr>
          <w:tblCellSpacing w:w="22" w:type="dxa"/>
          <w:jc w:val="center"/>
        </w:trPr>
        <w:tc>
          <w:tcPr>
            <w:tcW w:w="2726" w:type="pct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2230" w:type="pct"/>
          </w:tcPr>
          <w:p w:rsidR="0016256D" w:rsidRDefault="0016256D" w:rsidP="0067264F">
            <w:pPr>
              <w:pStyle w:val="a3"/>
              <w:rPr>
                <w:sz w:val="20"/>
                <w:szCs w:val="20"/>
                <w:lang w:val="uk-UA"/>
              </w:rPr>
            </w:pPr>
            <w:r w:rsidRPr="00207ECE">
              <w:t>ЗАТВЕРДЖЕНО</w:t>
            </w:r>
            <w:r w:rsidRPr="00207ECE">
              <w:br/>
              <w:t>Наказ / розпорядчий документ</w:t>
            </w:r>
            <w:r w:rsidRPr="00207ECE">
              <w:br/>
              <w:t>_</w:t>
            </w:r>
            <w:r>
              <w:rPr>
                <w:lang w:val="uk-UA"/>
              </w:rPr>
              <w:t>Виконавчий комітет Костянтинівської міської ради</w:t>
            </w:r>
            <w:r w:rsidRPr="00207ECE">
              <w:t>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  <w:p w:rsidR="0016256D" w:rsidRPr="00207ECE" w:rsidRDefault="0016256D" w:rsidP="004F14CC">
            <w:pPr>
              <w:pStyle w:val="a3"/>
            </w:pPr>
            <w:r>
              <w:rPr>
                <w:sz w:val="20"/>
                <w:szCs w:val="20"/>
                <w:lang w:val="uk-UA"/>
              </w:rPr>
              <w:t>_</w:t>
            </w:r>
            <w:r w:rsidR="004F14CC">
              <w:rPr>
                <w:sz w:val="20"/>
                <w:szCs w:val="20"/>
                <w:lang w:val="uk-UA"/>
              </w:rPr>
              <w:t>29.12.2018</w:t>
            </w:r>
            <w:r>
              <w:rPr>
                <w:sz w:val="20"/>
                <w:szCs w:val="20"/>
                <w:lang w:val="uk-UA"/>
              </w:rPr>
              <w:t>__</w:t>
            </w:r>
            <w:r w:rsidR="004F14CC">
              <w:rPr>
                <w:sz w:val="20"/>
                <w:szCs w:val="20"/>
                <w:lang w:val="uk-UA"/>
              </w:rPr>
              <w:t xml:space="preserve"> № 344-р</w:t>
            </w:r>
            <w:r>
              <w:rPr>
                <w:sz w:val="20"/>
                <w:szCs w:val="20"/>
                <w:lang w:val="uk-UA"/>
              </w:rPr>
              <w:t>________________</w:t>
            </w:r>
            <w:r w:rsidRPr="00207ECE">
              <w:rPr>
                <w:sz w:val="20"/>
                <w:szCs w:val="20"/>
              </w:rPr>
              <w:br/>
            </w:r>
            <w:r w:rsidRPr="00207ECE">
              <w:t>наказ</w:t>
            </w:r>
            <w:r w:rsidRPr="00207ECE">
              <w:br/>
            </w:r>
            <w:r>
              <w:rPr>
                <w:lang w:val="uk-UA"/>
              </w:rPr>
              <w:t>Міське фінансове управління</w:t>
            </w:r>
            <w:r w:rsidRPr="00207ECE">
              <w:t>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(найменування місцевого фінансового органу)</w:t>
            </w:r>
            <w:r w:rsidRPr="00207ECE">
              <w:rPr>
                <w:sz w:val="20"/>
                <w:szCs w:val="20"/>
              </w:rPr>
              <w:br/>
            </w:r>
            <w:r w:rsidR="004F14CC">
              <w:t>29.12.2018</w:t>
            </w:r>
            <w:r w:rsidRPr="00207ECE">
              <w:t>_________ N ___</w:t>
            </w:r>
            <w:r w:rsidR="004F14CC">
              <w:t>139</w:t>
            </w:r>
            <w:r w:rsidRPr="00207ECE">
              <w:t>___</w:t>
            </w:r>
          </w:p>
        </w:tc>
      </w:tr>
    </w:tbl>
    <w:p w:rsidR="0016256D" w:rsidRDefault="0016256D" w:rsidP="0016256D">
      <w:pPr>
        <w:pStyle w:val="a3"/>
        <w:jc w:val="both"/>
      </w:pPr>
      <w:r>
        <w:br w:type="textWrapping" w:clear="all"/>
      </w:r>
    </w:p>
    <w:p w:rsidR="0016256D" w:rsidRDefault="0016256D" w:rsidP="0016256D">
      <w:pPr>
        <w:pStyle w:val="3"/>
        <w:jc w:val="center"/>
      </w:pPr>
      <w:r>
        <w:t>Паспорт</w:t>
      </w:r>
      <w:r>
        <w:br/>
        <w:t>бюджетної програми місцевого бюджету на 2018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</w:t>
            </w:r>
            <w:r>
              <w:rPr>
                <w:lang w:val="uk-UA"/>
              </w:rPr>
              <w:t xml:space="preserve"> 0200000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</w:t>
            </w:r>
            <w:r>
              <w:rPr>
                <w:lang w:val="uk-UA"/>
              </w:rPr>
              <w:t xml:space="preserve"> 0210000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16256D" w:rsidRPr="00A06350" w:rsidRDefault="0016256D" w:rsidP="0067264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207ECE">
              <w:t>3.</w:t>
            </w:r>
            <w:r>
              <w:rPr>
                <w:lang w:val="uk-UA"/>
              </w:rPr>
              <w:t xml:space="preserve">    0210150</w:t>
            </w:r>
            <w:r w:rsidRPr="00A063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0111</w:t>
            </w:r>
            <w:r w:rsidRPr="00A06350">
              <w:rPr>
                <w:lang w:val="uk-UA"/>
              </w:rPr>
              <w:t>_</w:t>
            </w:r>
            <w:r>
              <w:rPr>
                <w:lang w:val="uk-UA"/>
              </w:rPr>
              <w:t xml:space="preserve">                           Організаціїне,інформаційно-аналітичне та матеріально-техічнезабеспечення діяльності обласної ради,районної ради,районної у місті ради(у разі Ії створення),міської,селищної,сельскої рад</w:t>
            </w:r>
            <w:r w:rsidRPr="00A06350">
              <w:rPr>
                <w:lang w:val="uk-UA"/>
              </w:rPr>
              <w:br/>
            </w:r>
            <w:r w:rsidRPr="00207ECE">
              <w:rPr>
                <w:sz w:val="20"/>
                <w:szCs w:val="20"/>
              </w:rPr>
              <w:t>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</w:t>
            </w:r>
            <w:r w:rsidRPr="00A06350">
              <w:rPr>
                <w:sz w:val="20"/>
                <w:szCs w:val="20"/>
                <w:lang w:val="uk-UA"/>
              </w:rPr>
              <w:t>(КПКВК МБ)</w:t>
            </w:r>
            <w:r w:rsidRPr="00207ECE">
              <w:rPr>
                <w:sz w:val="20"/>
                <w:szCs w:val="20"/>
              </w:rPr>
              <w:t>  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  </w:t>
            </w:r>
            <w:r w:rsidRPr="00A06350">
              <w:rPr>
                <w:sz w:val="20"/>
                <w:szCs w:val="20"/>
                <w:lang w:val="uk-UA"/>
              </w:rPr>
              <w:t>(КФКВК)</w:t>
            </w:r>
            <w:r w:rsidRPr="00A06350">
              <w:rPr>
                <w:vertAlign w:val="superscript"/>
                <w:lang w:val="uk-UA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</w:t>
            </w:r>
            <w:r w:rsidRPr="00A06350">
              <w:rPr>
                <w:sz w:val="20"/>
                <w:szCs w:val="20"/>
                <w:lang w:val="uk-UA"/>
              </w:rPr>
              <w:t xml:space="preserve"> </w:t>
            </w:r>
            <w:r w:rsidRPr="00207ECE">
              <w:rPr>
                <w:sz w:val="20"/>
                <w:szCs w:val="20"/>
              </w:rPr>
              <w:t>   </w:t>
            </w:r>
            <w:r w:rsidRPr="00A06350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24380,189 тис.</w:t>
            </w:r>
            <w:r w:rsidRPr="00207ECE">
              <w:t xml:space="preserve"> гривень, у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t>23564</w:t>
            </w:r>
            <w:r>
              <w:rPr>
                <w:lang w:val="uk-UA"/>
              </w:rPr>
              <w:t>,589 тис.</w:t>
            </w:r>
            <w:r w:rsidRPr="00207ECE">
              <w:t xml:space="preserve"> гривень та спеціального фонду - __</w:t>
            </w:r>
            <w:r>
              <w:t>815</w:t>
            </w:r>
            <w:r>
              <w:rPr>
                <w:lang w:val="uk-UA"/>
              </w:rPr>
              <w:t>,600 тис</w:t>
            </w:r>
            <w:r w:rsidRPr="00207ECE">
              <w:t>. гривень.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207ECE">
              <w:t>5. Підстави для виконання бюджетної програми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Конституція України від 28.06.1996№254к/96ВР 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Бюджетний кодекс Украини від 08.07.2010№2456-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>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21.12.2017№6/81-1484 «Про міський бюджет  на 2018рік»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26.08.2014 №836 «Про деякі питання запровадження програмно-цільового методу складання та виконання місцевих бюджнтів»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12.02.2017 №236 «Про затвердження змін до Типової програмної класифікації видатків та кредитування місцевих бюджетів/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Тимчасової класифікації видатків та кредитування для бюджетів місцевого самоврядування, які не застосовуються програмно-цільового методу»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№280/97 ВР від 21.05.1997 «про місцеве самоврядування  в україне» (зі змінами та доповненнями)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27.07.2011 №945 «Прозатвердження Примірного переліку результативних показників бюджетних програм для місцевих бюджетів при визначенні обсягу між бюджетних трансфертів» (зі змінами та доповненняим)</w:t>
            </w:r>
          </w:p>
          <w:p w:rsidR="0016256D" w:rsidRPr="00E56FCD" w:rsidRDefault="0016256D" w:rsidP="0067264F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__________________________</w:t>
            </w:r>
            <w:r>
              <w:rPr>
                <w:lang w:val="uk-UA"/>
              </w:rPr>
              <w:t xml:space="preserve">  </w:t>
            </w:r>
            <w:r w:rsidRPr="00E56FCD">
              <w:rPr>
                <w:lang w:val="uk-UA"/>
              </w:rPr>
              <w:t>________________________________________</w:t>
            </w:r>
          </w:p>
          <w:p w:rsidR="0016256D" w:rsidRPr="00D507F1" w:rsidRDefault="0016256D" w:rsidP="0067264F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6. Мета бюджетної програми</w:t>
            </w:r>
            <w:r>
              <w:rPr>
                <w:lang w:val="uk-UA"/>
              </w:rPr>
              <w:t xml:space="preserve"> Організаціїне,інформаційно-аналітичне та матеріально-техічнезабеспечення діяльності</w:t>
            </w:r>
            <w:r w:rsidRPr="00E56FCD">
              <w:rPr>
                <w:lang w:val="uk-UA"/>
              </w:rPr>
              <w:t xml:space="preserve"> _</w:t>
            </w:r>
            <w:r>
              <w:rPr>
                <w:lang w:val="uk-UA"/>
              </w:rPr>
              <w:t>Виконавчего комітету Костянтинівської міської ради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підпрограми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Default="0016256D" w:rsidP="0067264F">
            <w:pPr>
              <w:pStyle w:val="a3"/>
              <w:jc w:val="both"/>
            </w:pPr>
          </w:p>
          <w:p w:rsidR="0016256D" w:rsidRDefault="0016256D" w:rsidP="0067264F">
            <w:pPr>
              <w:pStyle w:val="a3"/>
              <w:jc w:val="both"/>
            </w:pP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8. Обсяги фінансування бюджетної програми у розрізі підпрограм та завдань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56FCD" w:rsidRDefault="0016256D" w:rsidP="0067264F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0210150</w:t>
            </w: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0111</w:t>
            </w: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1. Забезпечення виконання наданих законодавством повноважень в сфере забезпечення діяльності Виконавчого комітету Костянтинівської міської ради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-поточний рік</w:t>
            </w:r>
          </w:p>
          <w:p w:rsidR="0016256D" w:rsidRPr="00E56FC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-кредиторська заборгованість на 01.01.2018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23</w:t>
            </w:r>
            <w:r>
              <w:rPr>
                <w:lang w:val="uk-UA"/>
              </w:rPr>
              <w:t>564,589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23458,037</w:t>
            </w:r>
          </w:p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815,600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815,600</w:t>
            </w:r>
          </w:p>
          <w:p w:rsidR="0016256D" w:rsidRPr="003C2610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D507F1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24380,189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24273,637</w:t>
            </w:r>
          </w:p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23</w:t>
            </w:r>
            <w:r>
              <w:rPr>
                <w:lang w:val="uk-UA"/>
              </w:rPr>
              <w:t>564,589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815,600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D507F1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24380,189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both"/>
            </w:pPr>
          </w:p>
          <w:p w:rsidR="0016256D" w:rsidRDefault="0016256D" w:rsidP="0067264F">
            <w:pPr>
              <w:pStyle w:val="a3"/>
              <w:jc w:val="both"/>
            </w:pP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9. Перелік регіональних цільових програм, які виконуються у складі бюджетної програми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регіональної цільової програми та підпрограми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10. Результативні показники бюджетної програми у розрізі підпрограм і завдань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"/>
        <w:gridCol w:w="1660"/>
        <w:gridCol w:w="3423"/>
        <w:gridCol w:w="3129"/>
        <w:gridCol w:w="2982"/>
        <w:gridCol w:w="2857"/>
      </w:tblGrid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78249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0210150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Завдання</w:t>
            </w:r>
            <w:r>
              <w:rPr>
                <w:lang w:val="uk-UA"/>
              </w:rPr>
              <w:t xml:space="preserve"> 1. Забезпечення виконання наданих законодавством повноважень в сфере забезпечення діяльності Виконавчого комітету Костянтинівської міської ради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--  поточний рік-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Pr="0078249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кредиторська заборгованість на01.01.2018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грн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Кошторис,обґрунтування до кошторису,рішенняКМР від21.12.2017№6/81-1484 «про міський бюджет  на 2018рік»</w:t>
            </w: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D507F1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23564,589</w:t>
            </w: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23458,037</w:t>
            </w: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106,552</w:t>
            </w:r>
          </w:p>
          <w:p w:rsidR="0016256D" w:rsidRDefault="0016256D" w:rsidP="0067264F">
            <w:pPr>
              <w:pStyle w:val="a3"/>
              <w:jc w:val="center"/>
            </w:pPr>
            <w:r w:rsidRPr="00207ECE">
              <w:t> </w:t>
            </w:r>
          </w:p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b/>
              </w:rPr>
            </w:pPr>
            <w:r w:rsidRPr="0096514A">
              <w:rPr>
                <w:b/>
              </w:rPr>
              <w:t>затрат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0E3A62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штатних одиниць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Штатний розпис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95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b/>
              </w:rPr>
            </w:pPr>
            <w:r w:rsidRPr="0096514A">
              <w:rPr>
                <w:b/>
              </w:rPr>
              <w:t>продукту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отриманих листів,звернень,заяв,скарг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8999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рішень сесії виконкому міскої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04CDA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Кількисть прийнятих рішнь виконкому міської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04CDA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417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Кількисть розпоряджень міського голови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04CDA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762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b/>
              </w:rPr>
            </w:pPr>
            <w:r w:rsidRPr="0096514A">
              <w:rPr>
                <w:b/>
              </w:rPr>
              <w:t>ефективності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на одну штатну одиницю виконаних листів,звернень,заяв,скарг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94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Кількисть на одну штатну одиницю  прийнятих рішень сесії виконкому міскої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04CDA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Кількисть на одну штатну одиницю   прийнятих рішень виконкому міської ради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16256D" w:rsidRPr="008D277D" w:rsidRDefault="0016256D" w:rsidP="0067264F">
            <w:pPr>
              <w:pStyle w:val="a3"/>
              <w:jc w:val="center"/>
              <w:rPr>
                <w:lang w:val="uk-UA"/>
              </w:rPr>
            </w:pPr>
          </w:p>
        </w:tc>
      </w:tr>
      <w:tr w:rsidR="0016256D" w:rsidRPr="008D277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Кількисть на одну штатну одиницю  розпоряджень міського голови 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6256D" w:rsidRPr="008D277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248,048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Default="0016256D" w:rsidP="0067264F">
            <w:pPr>
              <w:pStyle w:val="a3"/>
              <w:jc w:val="both"/>
            </w:pPr>
          </w:p>
          <w:p w:rsidR="0016256D" w:rsidRPr="00207ECE" w:rsidRDefault="0016256D" w:rsidP="0067264F">
            <w:pPr>
              <w:pStyle w:val="a3"/>
              <w:jc w:val="both"/>
              <w:rPr>
                <w:vertAlign w:val="superscript"/>
              </w:rPr>
            </w:pPr>
            <w:r w:rsidRPr="00207ECE">
              <w:t>11. Джерела фінансування інвестиційних проектів у розрізі підпрограм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lastRenderedPageBreak/>
              <w:t>(тис. грн)</w:t>
            </w:r>
          </w:p>
        </w:tc>
      </w:tr>
    </w:tbl>
    <w:p w:rsidR="0016256D" w:rsidRDefault="0016256D" w:rsidP="0016256D"/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8"/>
        <w:gridCol w:w="44"/>
        <w:gridCol w:w="1685"/>
        <w:gridCol w:w="999"/>
        <w:gridCol w:w="1155"/>
        <w:gridCol w:w="1274"/>
        <w:gridCol w:w="810"/>
        <w:gridCol w:w="1155"/>
        <w:gridCol w:w="1274"/>
        <w:gridCol w:w="810"/>
        <w:gridCol w:w="1155"/>
        <w:gridCol w:w="1274"/>
        <w:gridCol w:w="810"/>
        <w:gridCol w:w="1568"/>
        <w:gridCol w:w="394"/>
      </w:tblGrid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5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Прогноз видатків до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Пояснення, що характери-</w:t>
            </w:r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13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Надходження із бюджету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gridAfter w:val="1"/>
          <w:wAfter w:w="253" w:type="dxa"/>
          <w:tblCellSpacing w:w="22" w:type="dxa"/>
          <w:jc w:val="center"/>
        </w:trPr>
        <w:tc>
          <w:tcPr>
            <w:tcW w:w="1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14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>
              <w:br w:type="textWrapping" w:clear="all"/>
            </w: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lastRenderedPageBreak/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1"/>
        <w:gridCol w:w="1965"/>
        <w:gridCol w:w="3148"/>
        <w:gridCol w:w="4796"/>
      </w:tblGrid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Керівник установи головного розпорядника</w:t>
            </w:r>
            <w:r w:rsidRPr="00207ECE">
              <w:br/>
              <w:t>бюджетних коштів</w:t>
            </w:r>
            <w:r w:rsidRPr="00207ECE">
              <w:br/>
              <w:t>  </w:t>
            </w:r>
          </w:p>
        </w:tc>
        <w:tc>
          <w:tcPr>
            <w:tcW w:w="650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С.Д.Давидов</w:t>
            </w:r>
            <w:r w:rsidRPr="00207ECE">
              <w:t>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ПОГОДЖЕНО:</w:t>
            </w:r>
          </w:p>
        </w:tc>
        <w:tc>
          <w:tcPr>
            <w:tcW w:w="6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Керівник фінансового органу</w:t>
            </w:r>
          </w:p>
        </w:tc>
        <w:tc>
          <w:tcPr>
            <w:tcW w:w="6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</w:t>
            </w:r>
            <w:r>
              <w:t>Т.</w:t>
            </w:r>
            <w:r>
              <w:rPr>
                <w:lang w:val="uk-UA"/>
              </w:rPr>
              <w:t xml:space="preserve"> В. Кукліс</w:t>
            </w:r>
            <w:r w:rsidRPr="00207ECE">
              <w:t>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509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"/>
        <w:gridCol w:w="50"/>
        <w:gridCol w:w="14475"/>
        <w:gridCol w:w="651"/>
      </w:tblGrid>
      <w:tr w:rsidR="0016256D" w:rsidTr="0067264F">
        <w:trPr>
          <w:gridAfter w:val="1"/>
          <w:wAfter w:w="72" w:type="pct"/>
          <w:trHeight w:val="21"/>
          <w:tblCellSpacing w:w="22" w:type="dxa"/>
        </w:trPr>
        <w:tc>
          <w:tcPr>
            <w:tcW w:w="2431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2438" w:type="pct"/>
            <w:gridSpan w:val="2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blPrEx>
          <w:jc w:val="center"/>
        </w:tblPrEx>
        <w:trPr>
          <w:tblCellSpacing w:w="22" w:type="dxa"/>
          <w:jc w:val="center"/>
        </w:trPr>
        <w:tc>
          <w:tcPr>
            <w:tcW w:w="2726" w:type="pct"/>
            <w:gridSpan w:val="2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2230" w:type="pct"/>
            <w:gridSpan w:val="2"/>
          </w:tcPr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p w:rsidR="0016256D" w:rsidRDefault="0016256D" w:rsidP="0067264F">
            <w:pPr>
              <w:pStyle w:val="a3"/>
            </w:pPr>
          </w:p>
          <w:tbl>
            <w:tblPr>
              <w:tblW w:w="150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43"/>
              <w:gridCol w:w="6757"/>
            </w:tblGrid>
            <w:tr w:rsidR="0016256D" w:rsidTr="0067264F">
              <w:trPr>
                <w:tblCellSpacing w:w="22" w:type="dxa"/>
                <w:jc w:val="center"/>
              </w:trPr>
              <w:tc>
                <w:tcPr>
                  <w:tcW w:w="2726" w:type="pct"/>
                </w:tcPr>
                <w:p w:rsidR="0016256D" w:rsidRPr="00207ECE" w:rsidRDefault="0016256D" w:rsidP="0067264F">
                  <w:pPr>
                    <w:pStyle w:val="a3"/>
                  </w:pPr>
                  <w:r w:rsidRPr="00207ECE">
                    <w:t> </w:t>
                  </w:r>
                </w:p>
              </w:tc>
              <w:tc>
                <w:tcPr>
                  <w:tcW w:w="2230" w:type="pct"/>
                </w:tcPr>
                <w:p w:rsidR="0016256D" w:rsidRDefault="0016256D" w:rsidP="0067264F">
                  <w:pPr>
                    <w:pStyle w:val="a3"/>
                    <w:rPr>
                      <w:sz w:val="20"/>
                      <w:szCs w:val="20"/>
                      <w:lang w:val="uk-UA"/>
                    </w:rPr>
                  </w:pPr>
                  <w:r w:rsidRPr="00207ECE">
                    <w:t>ЗАТВЕРДЖЕНО</w:t>
                  </w:r>
                  <w:r w:rsidRPr="00207ECE">
                    <w:br/>
                    <w:t>Наказ / розпорядчий документ</w:t>
                  </w:r>
                  <w:r w:rsidRPr="00207ECE">
                    <w:br/>
                    <w:t>_</w:t>
                  </w:r>
                  <w:r>
                    <w:rPr>
                      <w:lang w:val="uk-UA"/>
                    </w:rPr>
                    <w:t>Виконавчий комітет Костянтинівської міської ради</w:t>
                  </w:r>
                  <w:r w:rsidRPr="00207ECE">
                    <w:t>__</w:t>
                  </w:r>
                  <w:r w:rsidRPr="00207ECE">
                    <w:br/>
                  </w:r>
                  <w:r w:rsidRPr="00207ECE">
                    <w:rPr>
                      <w:sz w:val="20"/>
                      <w:szCs w:val="20"/>
                    </w:rPr>
                    <w:t>(найменування головного розпорядника коштів місцевого бюджету)</w:t>
                  </w:r>
                </w:p>
                <w:p w:rsidR="0016256D" w:rsidRPr="00207ECE" w:rsidRDefault="0016256D" w:rsidP="004F14CC">
                  <w:pPr>
                    <w:pStyle w:val="a3"/>
                  </w:pPr>
                  <w:r>
                    <w:rPr>
                      <w:sz w:val="20"/>
                      <w:szCs w:val="20"/>
                      <w:lang w:val="uk-UA"/>
                    </w:rPr>
                    <w:t>_</w:t>
                  </w:r>
                  <w:r w:rsidR="004F14CC">
                    <w:rPr>
                      <w:sz w:val="20"/>
                      <w:szCs w:val="20"/>
                      <w:lang w:val="uk-UA"/>
                    </w:rPr>
                    <w:t>29.12.2018</w:t>
                  </w:r>
                  <w:r>
                    <w:rPr>
                      <w:sz w:val="20"/>
                      <w:szCs w:val="20"/>
                      <w:lang w:val="uk-UA"/>
                    </w:rPr>
                    <w:t>____</w:t>
                  </w:r>
                  <w:r w:rsidR="004F14CC">
                    <w:rPr>
                      <w:sz w:val="20"/>
                      <w:szCs w:val="20"/>
                      <w:lang w:val="uk-UA"/>
                    </w:rPr>
                    <w:t>№ 344-р</w:t>
                  </w:r>
                  <w:r>
                    <w:rPr>
                      <w:sz w:val="20"/>
                      <w:szCs w:val="20"/>
                      <w:lang w:val="uk-UA"/>
                    </w:rPr>
                    <w:t>____________________</w:t>
                  </w:r>
                  <w:r w:rsidRPr="00207ECE">
                    <w:rPr>
                      <w:sz w:val="20"/>
                      <w:szCs w:val="20"/>
                    </w:rPr>
                    <w:br/>
                  </w:r>
                  <w:r w:rsidRPr="00207ECE">
                    <w:t>наказ</w:t>
                  </w:r>
                  <w:r w:rsidRPr="00207ECE">
                    <w:br/>
                  </w:r>
                  <w:r>
                    <w:rPr>
                      <w:lang w:val="uk-UA"/>
                    </w:rPr>
                    <w:t>Міське фінансове управління</w:t>
                  </w:r>
                  <w:r w:rsidRPr="00207ECE">
                    <w:t>___</w:t>
                  </w:r>
                  <w:r w:rsidRPr="00207ECE">
                    <w:br/>
                  </w:r>
                  <w:r w:rsidRPr="00207ECE">
                    <w:rPr>
                      <w:sz w:val="20"/>
                      <w:szCs w:val="20"/>
                    </w:rPr>
                    <w:t>(найменування місцевого фінансового органу)</w:t>
                  </w:r>
                  <w:r w:rsidRPr="00207ECE">
                    <w:rPr>
                      <w:sz w:val="20"/>
                      <w:szCs w:val="20"/>
                    </w:rPr>
                    <w:br/>
                  </w:r>
                  <w:r w:rsidRPr="00207ECE">
                    <w:t>_</w:t>
                  </w:r>
                  <w:r w:rsidR="004F14CC">
                    <w:t>29.12.2018</w:t>
                  </w:r>
                  <w:r w:rsidRPr="00207ECE">
                    <w:t>_______ N ______</w:t>
                  </w:r>
                </w:p>
              </w:tc>
            </w:tr>
          </w:tbl>
          <w:p w:rsidR="0016256D" w:rsidRPr="00207ECE" w:rsidRDefault="0016256D" w:rsidP="0067264F">
            <w:pPr>
              <w:pStyle w:val="a3"/>
              <w:jc w:val="both"/>
            </w:pPr>
            <w:r>
              <w:br w:type="textWrapping" w:clear="all"/>
            </w:r>
          </w:p>
        </w:tc>
      </w:tr>
    </w:tbl>
    <w:p w:rsidR="0016256D" w:rsidRDefault="0016256D" w:rsidP="0016256D">
      <w:pPr>
        <w:pStyle w:val="a3"/>
        <w:jc w:val="both"/>
      </w:pPr>
      <w:r>
        <w:lastRenderedPageBreak/>
        <w:br w:type="textWrapping" w:clear="all"/>
      </w:r>
    </w:p>
    <w:p w:rsidR="0016256D" w:rsidRDefault="0016256D" w:rsidP="0016256D">
      <w:pPr>
        <w:pStyle w:val="3"/>
        <w:jc w:val="center"/>
      </w:pPr>
      <w:r>
        <w:t>Паспорт</w:t>
      </w:r>
      <w:r>
        <w:br/>
        <w:t>бюджетної програми місцевого бюджету на 2018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</w:t>
            </w:r>
            <w:r>
              <w:rPr>
                <w:lang w:val="uk-UA"/>
              </w:rPr>
              <w:t>0210000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</w:t>
            </w:r>
            <w:r>
              <w:rPr>
                <w:lang w:val="uk-UA"/>
              </w:rPr>
              <w:t xml:space="preserve"> 0210000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207ECE">
              <w:t>3.</w:t>
            </w:r>
            <w:r>
              <w:rPr>
                <w:lang w:val="uk-UA"/>
              </w:rPr>
              <w:t>0213242</w:t>
            </w:r>
            <w:r w:rsidRPr="00207ECE">
              <w:t xml:space="preserve"> </w:t>
            </w:r>
            <w:r>
              <w:rPr>
                <w:lang w:val="uk-UA"/>
              </w:rPr>
              <w:t>0111</w:t>
            </w:r>
            <w:r w:rsidRPr="00207ECE">
              <w:t>_</w:t>
            </w:r>
            <w:r>
              <w:rPr>
                <w:lang w:val="uk-UA"/>
              </w:rPr>
              <w:t>Інші заходи у сфере соціального захисту і соціального забезпечення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sz w:val="20"/>
                <w:szCs w:val="20"/>
              </w:rPr>
              <w:lastRenderedPageBreak/>
              <w:t>        (КПКВК МБ)            (КФКВК)</w:t>
            </w:r>
            <w:r w:rsidRPr="00207ECE">
              <w:rPr>
                <w:vertAlign w:val="superscript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t>4,4</w:t>
            </w:r>
            <w:r>
              <w:rPr>
                <w:lang w:val="uk-UA"/>
              </w:rPr>
              <w:t>00</w:t>
            </w:r>
            <w:r w:rsidRPr="00207ECE">
              <w:t xml:space="preserve"> гривень, у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t>4,4</w:t>
            </w:r>
            <w:r>
              <w:rPr>
                <w:lang w:val="uk-UA"/>
              </w:rPr>
              <w:t>00</w:t>
            </w:r>
            <w:r w:rsidRPr="00207ECE">
              <w:t xml:space="preserve"> гривень та спеціального фонду - </w:t>
            </w:r>
            <w:r>
              <w:t>0</w:t>
            </w:r>
            <w:r w:rsidRPr="00207ECE">
              <w:t>__гривень.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207ECE">
              <w:t>5. Підстави для виконання бюджетної програми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Конституція України від 28.06.1996№254к/96ВР 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Бюджетний кодекс Украини від 08.07.2010№2456-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>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21.12.2017№6/81-1484 «Про міський бюджет  на 2018рік»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26.08.2014 №836 «Про деякі питання запровадження програмно-цільового методу складання та виконання місцевих бюджнтів»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12.02.2017 №236 «Про затвердження змін до Типової програмної класифікації видатків та кредитування місцевих бюджетів/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Тимчасової класифікації видатків та кредитування для бюджетів місцевого самоврядування, які не застосовуються програмно-цільового методу»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№280/97 ВР від 21.05.1997 «про місцеве самоврядування  в україне» (зі змінами та доповненнями)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27.07.2011 №945 «Прозатвердження Примірного переліку результативних показників бюджетних програм для місцевих бюджетів при визначенні обсягу між бюджетних трансфертів» (зі змінами та доповненняим)</w:t>
            </w:r>
          </w:p>
          <w:p w:rsidR="0016256D" w:rsidRPr="00E56FCD" w:rsidRDefault="0016256D" w:rsidP="0067264F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__________________________</w:t>
            </w:r>
            <w:r>
              <w:rPr>
                <w:lang w:val="uk-UA"/>
              </w:rPr>
              <w:t xml:space="preserve">  </w:t>
            </w:r>
            <w:r w:rsidRPr="00E56FCD">
              <w:rPr>
                <w:lang w:val="uk-UA"/>
              </w:rPr>
              <w:t>________________________________________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E56FCD">
              <w:rPr>
                <w:lang w:val="uk-UA"/>
              </w:rPr>
              <w:t>6. Мета бюджетної програми</w:t>
            </w:r>
            <w:r>
              <w:rPr>
                <w:lang w:val="uk-UA"/>
              </w:rPr>
              <w:t xml:space="preserve"> Організаціїне,інформаційно-аналітичне та матеріально-техічнезабеспечення діяльності</w:t>
            </w:r>
            <w:r w:rsidRPr="00E56FCD">
              <w:rPr>
                <w:lang w:val="uk-UA"/>
              </w:rPr>
              <w:t xml:space="preserve"> _</w:t>
            </w:r>
            <w:r>
              <w:rPr>
                <w:lang w:val="uk-UA"/>
              </w:rPr>
              <w:t>Виконавчего комітету Костянтинівської міської ради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________________________________________________________________________________________________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підпрограми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8. Обсяги фінансування бюджетної програми у розрізі підпрограм та завдань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56FCD" w:rsidRDefault="0016256D" w:rsidP="0067264F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0213242</w:t>
            </w: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0111</w:t>
            </w: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1. Забезпечення виконання наданих законодавством повноважень в сфере забезпечення діяльності Виконавчого комітету Костянтинівської міської ради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-поточний рік</w:t>
            </w:r>
          </w:p>
          <w:p w:rsidR="0016256D" w:rsidRPr="00E56FC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-кредиторська заборгованість на 01.01.2018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4,400</w:t>
            </w: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  <w:r>
              <w:rPr>
                <w:lang w:val="uk-UA"/>
              </w:rPr>
              <w:t>4,400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AB1289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Pr="003C2610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4,4</w:t>
            </w:r>
            <w:r>
              <w:rPr>
                <w:lang w:val="uk-UA"/>
              </w:rPr>
              <w:t>00</w:t>
            </w: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</w:p>
          <w:p w:rsidR="0016256D" w:rsidRDefault="0016256D" w:rsidP="0067264F">
            <w:pPr>
              <w:rPr>
                <w:lang w:val="uk-UA"/>
              </w:rPr>
            </w:pPr>
          </w:p>
          <w:p w:rsidR="0016256D" w:rsidRPr="00384216" w:rsidRDefault="0016256D" w:rsidP="0067264F">
            <w:pPr>
              <w:rPr>
                <w:lang w:val="uk-UA"/>
              </w:rPr>
            </w:pPr>
            <w:r>
              <w:rPr>
                <w:lang w:val="uk-UA"/>
              </w:rPr>
              <w:t>4,400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4,4</w:t>
            </w:r>
            <w:r>
              <w:rPr>
                <w:lang w:val="uk-UA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44C5E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t>4,4</w:t>
            </w:r>
            <w:r>
              <w:rPr>
                <w:lang w:val="uk-UA"/>
              </w:rPr>
              <w:t>00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9. Перелік регіональних цільових програм, які виконуються у складі бюджетної програми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регіональної цільової програми та підпрограми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10. Результативні показники бюджетної програми у розрізі підпрограм і завдань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"/>
        <w:gridCol w:w="1660"/>
        <w:gridCol w:w="3423"/>
        <w:gridCol w:w="3129"/>
        <w:gridCol w:w="2982"/>
        <w:gridCol w:w="2857"/>
      </w:tblGrid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78249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0210150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Завдання</w:t>
            </w:r>
            <w:r>
              <w:rPr>
                <w:lang w:val="uk-UA"/>
              </w:rPr>
              <w:t xml:space="preserve"> 1. Забезпечення виконання наданих законодавством повноважень в </w:t>
            </w:r>
            <w:r>
              <w:rPr>
                <w:lang w:val="uk-UA"/>
              </w:rPr>
              <w:lastRenderedPageBreak/>
              <w:t>сфере забезпечення діяльності Виконавчого комітету Костянтинівської міської ради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--  поточний рік-</w:t>
            </w:r>
          </w:p>
          <w:p w:rsidR="0016256D" w:rsidRPr="0078249D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lastRenderedPageBreak/>
              <w:t>грн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Кошторис,обґрунтування до кошторису,рішенняКМР від21.12.2017№6/81-1484 </w:t>
            </w:r>
            <w:r>
              <w:rPr>
                <w:lang w:val="uk-UA"/>
              </w:rPr>
              <w:lastRenderedPageBreak/>
              <w:t>«про міський бюджет  на 2018рік»</w:t>
            </w: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4,400</w:t>
            </w: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4,400</w:t>
            </w: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b/>
              </w:rPr>
            </w:pPr>
            <w:r w:rsidRPr="0096514A">
              <w:rPr>
                <w:b/>
              </w:rPr>
              <w:t>затрат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0E3A62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Кількисть штатних одиниць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Штатний розпис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95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b/>
              </w:rPr>
            </w:pPr>
            <w:r w:rsidRPr="0096514A">
              <w:rPr>
                <w:b/>
              </w:rPr>
              <w:t>продукту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jc w:val="center"/>
              <w:rPr>
                <w:lang w:val="uk-UA"/>
              </w:rPr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Кількисть розпоряджень міського голови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C70B01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b/>
              </w:rPr>
            </w:pPr>
            <w:r w:rsidRPr="0096514A">
              <w:rPr>
                <w:b/>
              </w:rPr>
              <w:t>ефективності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91A2D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Pr="008D277D" w:rsidRDefault="0016256D" w:rsidP="0067264F">
            <w:pPr>
              <w:pStyle w:val="a3"/>
              <w:jc w:val="center"/>
              <w:rPr>
                <w:lang w:val="uk-UA"/>
              </w:rPr>
            </w:pPr>
          </w:p>
        </w:tc>
      </w:tr>
      <w:tr w:rsidR="0016256D" w:rsidRPr="008D277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Кількисть на одну штатну </w:t>
            </w:r>
            <w:r>
              <w:rPr>
                <w:lang w:val="uk-UA"/>
              </w:rPr>
              <w:lastRenderedPageBreak/>
              <w:t xml:space="preserve">одиницю  розпоряджень міського голови 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lastRenderedPageBreak/>
              <w:t>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6256D" w:rsidRPr="008D277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6514A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vertAlign w:val="superscript"/>
              </w:rPr>
            </w:pPr>
            <w:r w:rsidRPr="00207ECE">
              <w:t>11. Джерела фінансування інвестиційних проектів у розрізі підпрограм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16256D" w:rsidTr="0067264F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Прогноз видатків до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Пояснення, що характери-</w:t>
            </w:r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1"/>
        <w:gridCol w:w="1965"/>
        <w:gridCol w:w="3148"/>
        <w:gridCol w:w="4796"/>
      </w:tblGrid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Керівник установи головного розпорядника</w:t>
            </w:r>
            <w:r w:rsidRPr="00207ECE">
              <w:br/>
              <w:t>бюджетних коштів</w:t>
            </w:r>
            <w:r w:rsidRPr="00207ECE">
              <w:br/>
              <w:t>  </w:t>
            </w:r>
          </w:p>
        </w:tc>
        <w:tc>
          <w:tcPr>
            <w:tcW w:w="650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С. Д .   Давидов</w:t>
            </w:r>
            <w:r w:rsidRPr="00207ECE">
              <w:t>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ПОГОДЖЕНО:</w:t>
            </w:r>
          </w:p>
        </w:tc>
        <w:tc>
          <w:tcPr>
            <w:tcW w:w="6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Керівник фінансового органу</w:t>
            </w:r>
          </w:p>
        </w:tc>
        <w:tc>
          <w:tcPr>
            <w:tcW w:w="6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</w:t>
            </w:r>
            <w:r>
              <w:rPr>
                <w:lang w:val="uk-UA"/>
              </w:rPr>
              <w:t>Т. В. Куклис</w:t>
            </w:r>
            <w:r w:rsidRPr="00207ECE">
              <w:t>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5289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3"/>
        <w:gridCol w:w="15126"/>
      </w:tblGrid>
      <w:tr w:rsidR="0016256D" w:rsidTr="0067264F">
        <w:trPr>
          <w:trHeight w:val="3045"/>
          <w:tblCellSpacing w:w="22" w:type="dxa"/>
        </w:trPr>
        <w:tc>
          <w:tcPr>
            <w:tcW w:w="2485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2473" w:type="pct"/>
            <w:vAlign w:val="bottom"/>
          </w:tcPr>
          <w:tbl>
            <w:tblPr>
              <w:tblW w:w="150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43"/>
              <w:gridCol w:w="6757"/>
            </w:tblGrid>
            <w:tr w:rsidR="0016256D" w:rsidTr="0067264F">
              <w:trPr>
                <w:tblCellSpacing w:w="22" w:type="dxa"/>
                <w:jc w:val="center"/>
              </w:trPr>
              <w:tc>
                <w:tcPr>
                  <w:tcW w:w="2726" w:type="pct"/>
                </w:tcPr>
                <w:p w:rsidR="0016256D" w:rsidRDefault="0016256D" w:rsidP="0067264F">
                  <w:pPr>
                    <w:pStyle w:val="a3"/>
                  </w:pPr>
                </w:p>
                <w:p w:rsidR="0016256D" w:rsidRPr="00207ECE" w:rsidRDefault="0016256D" w:rsidP="0067264F">
                  <w:pPr>
                    <w:pStyle w:val="a3"/>
                  </w:pPr>
                </w:p>
              </w:tc>
              <w:tc>
                <w:tcPr>
                  <w:tcW w:w="2230" w:type="pct"/>
                </w:tcPr>
                <w:p w:rsidR="0016256D" w:rsidRDefault="0016256D" w:rsidP="0067264F">
                  <w:pPr>
                    <w:pStyle w:val="a3"/>
                    <w:rPr>
                      <w:sz w:val="20"/>
                      <w:szCs w:val="20"/>
                      <w:lang w:val="uk-UA"/>
                    </w:rPr>
                  </w:pPr>
                  <w:r w:rsidRPr="00207ECE">
                    <w:t>ЗАТВЕРДЖЕНО</w:t>
                  </w:r>
                  <w:r w:rsidRPr="00207ECE">
                    <w:br/>
                    <w:t>Наказ / розпорядчий документ</w:t>
                  </w:r>
                  <w:r w:rsidRPr="00207ECE">
                    <w:br/>
                    <w:t>_</w:t>
                  </w:r>
                  <w:r>
                    <w:rPr>
                      <w:lang w:val="uk-UA"/>
                    </w:rPr>
                    <w:t>Виконавчий комітет Костянтинівської міської ради</w:t>
                  </w:r>
                  <w:r w:rsidRPr="00207ECE">
                    <w:t>__</w:t>
                  </w:r>
                  <w:r w:rsidRPr="00207ECE">
                    <w:br/>
                  </w:r>
                  <w:r w:rsidRPr="00207ECE">
                    <w:rPr>
                      <w:sz w:val="20"/>
                      <w:szCs w:val="20"/>
                    </w:rPr>
                    <w:t>(найменування головного розпорядника коштів місцевого бюджету)</w:t>
                  </w:r>
                </w:p>
                <w:p w:rsidR="0016256D" w:rsidRPr="00207ECE" w:rsidRDefault="0016256D" w:rsidP="004F14CC">
                  <w:pPr>
                    <w:pStyle w:val="a3"/>
                  </w:pPr>
                  <w:r>
                    <w:rPr>
                      <w:sz w:val="20"/>
                      <w:szCs w:val="20"/>
                      <w:lang w:val="uk-UA"/>
                    </w:rPr>
                    <w:t>__</w:t>
                  </w:r>
                  <w:r w:rsidR="004F14CC">
                    <w:rPr>
                      <w:sz w:val="20"/>
                      <w:szCs w:val="20"/>
                      <w:lang w:val="uk-UA"/>
                    </w:rPr>
                    <w:t>29.12.2018</w:t>
                  </w:r>
                  <w:r>
                    <w:rPr>
                      <w:sz w:val="20"/>
                      <w:szCs w:val="20"/>
                      <w:lang w:val="uk-UA"/>
                    </w:rPr>
                    <w:t>________</w:t>
                  </w:r>
                  <w:r w:rsidR="004F14CC">
                    <w:rPr>
                      <w:sz w:val="20"/>
                      <w:szCs w:val="20"/>
                      <w:lang w:val="uk-UA"/>
                    </w:rPr>
                    <w:t>№  344-р</w:t>
                  </w:r>
                  <w:r>
                    <w:rPr>
                      <w:sz w:val="20"/>
                      <w:szCs w:val="20"/>
                      <w:lang w:val="uk-UA"/>
                    </w:rPr>
                    <w:t>__________________</w:t>
                  </w:r>
                  <w:r w:rsidRPr="00207ECE">
                    <w:rPr>
                      <w:sz w:val="20"/>
                      <w:szCs w:val="20"/>
                    </w:rPr>
                    <w:br/>
                  </w:r>
                  <w:r w:rsidRPr="00207ECE">
                    <w:t>наказ</w:t>
                  </w:r>
                  <w:r w:rsidRPr="00207ECE">
                    <w:br/>
                  </w:r>
                  <w:r>
                    <w:rPr>
                      <w:lang w:val="uk-UA"/>
                    </w:rPr>
                    <w:t>Міське фінансове управління</w:t>
                  </w:r>
                  <w:r w:rsidRPr="00207ECE">
                    <w:t>___</w:t>
                  </w:r>
                  <w:r w:rsidRPr="00207ECE">
                    <w:br/>
                  </w:r>
                  <w:r w:rsidRPr="00207ECE">
                    <w:rPr>
                      <w:sz w:val="20"/>
                      <w:szCs w:val="20"/>
                    </w:rPr>
                    <w:t>(найменування місцевого фінансового органу)</w:t>
                  </w:r>
                  <w:r w:rsidRPr="00207ECE">
                    <w:rPr>
                      <w:sz w:val="20"/>
                      <w:szCs w:val="20"/>
                    </w:rPr>
                    <w:br/>
                  </w:r>
                  <w:r w:rsidRPr="00207ECE">
                    <w:t>_</w:t>
                  </w:r>
                  <w:r w:rsidR="004F14CC">
                    <w:t>29.12.2018</w:t>
                  </w:r>
                  <w:r w:rsidRPr="00207ECE">
                    <w:t>__________ N _</w:t>
                  </w:r>
                  <w:r w:rsidR="004F14CC">
                    <w:t>139</w:t>
                  </w:r>
                  <w:r w:rsidRPr="00207ECE">
                    <w:t>_____</w:t>
                  </w:r>
                </w:p>
              </w:tc>
            </w:tr>
          </w:tbl>
          <w:p w:rsidR="0016256D" w:rsidRPr="00207ECE" w:rsidRDefault="0016256D" w:rsidP="0067264F">
            <w:pPr>
              <w:pStyle w:val="a3"/>
              <w:jc w:val="center"/>
            </w:pPr>
          </w:p>
        </w:tc>
      </w:tr>
    </w:tbl>
    <w:p w:rsidR="0016256D" w:rsidRDefault="0016256D" w:rsidP="0016256D">
      <w:pPr>
        <w:pStyle w:val="3"/>
        <w:jc w:val="center"/>
      </w:pPr>
    </w:p>
    <w:p w:rsidR="0016256D" w:rsidRDefault="0016256D" w:rsidP="0016256D">
      <w:pPr>
        <w:pStyle w:val="3"/>
        <w:jc w:val="center"/>
      </w:pPr>
    </w:p>
    <w:p w:rsidR="0016256D" w:rsidRDefault="0016256D" w:rsidP="0016256D">
      <w:pPr>
        <w:pStyle w:val="3"/>
        <w:jc w:val="center"/>
      </w:pPr>
      <w:r>
        <w:t>Паспорт</w:t>
      </w:r>
      <w:r>
        <w:br/>
        <w:t>бюджетної програми місцевого бюджету на 2018_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1. 1.</w:t>
            </w:r>
            <w:r>
              <w:rPr>
                <w:lang w:val="uk-UA"/>
              </w:rPr>
              <w:t>0200000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</w:t>
            </w:r>
            <w:r>
              <w:rPr>
                <w:lang w:val="uk-UA"/>
              </w:rPr>
              <w:t xml:space="preserve"> 0210000 Виконавчий комітет Костянтинівської міської ради</w:t>
            </w:r>
            <w:r w:rsidRPr="00207ECE">
              <w:t xml:space="preserve"> _____________________________________________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16256D" w:rsidRDefault="0016256D" w:rsidP="0067264F">
            <w:pPr>
              <w:pStyle w:val="a3"/>
              <w:tabs>
                <w:tab w:val="left" w:pos="1984"/>
              </w:tabs>
              <w:spacing w:after="0" w:afterAutospacing="0"/>
              <w:jc w:val="both"/>
              <w:rPr>
                <w:lang w:val="uk-UA"/>
              </w:rPr>
            </w:pPr>
            <w:r w:rsidRPr="00207ECE">
              <w:t>3.</w:t>
            </w:r>
            <w:r>
              <w:t>___</w:t>
            </w:r>
            <w:r>
              <w:rPr>
                <w:lang w:val="uk-UA"/>
              </w:rPr>
              <w:t>0215010   0810</w:t>
            </w:r>
            <w:r w:rsidRPr="00207ECE">
              <w:t>_</w:t>
            </w:r>
            <w:r>
              <w:t>_________</w:t>
            </w:r>
            <w:r>
              <w:rPr>
                <w:lang w:val="uk-UA"/>
              </w:rPr>
              <w:t>Проведення спортивної роботи в регіоні______________________________________</w:t>
            </w:r>
          </w:p>
          <w:p w:rsidR="0016256D" w:rsidRPr="00207ECE" w:rsidRDefault="0016256D" w:rsidP="0067264F">
            <w:pPr>
              <w:pStyle w:val="a3"/>
              <w:spacing w:before="0" w:beforeAutospacing="0"/>
              <w:jc w:val="both"/>
              <w:rPr>
                <w:sz w:val="20"/>
                <w:szCs w:val="20"/>
              </w:rPr>
            </w:pPr>
            <w:r w:rsidRPr="00207ECE">
              <w:rPr>
                <w:sz w:val="20"/>
                <w:szCs w:val="20"/>
              </w:rPr>
              <w:t xml:space="preserve">    </w:t>
            </w:r>
            <w:r>
              <w:rPr>
                <w:sz w:val="20"/>
                <w:szCs w:val="20"/>
              </w:rPr>
              <w:t>(</w:t>
            </w:r>
            <w:r w:rsidRPr="00207ECE">
              <w:rPr>
                <w:sz w:val="20"/>
                <w:szCs w:val="20"/>
              </w:rPr>
              <w:t>КПКВК МБ)            (КФКВК)</w:t>
            </w:r>
            <w:r w:rsidRPr="00207ECE">
              <w:rPr>
                <w:vertAlign w:val="superscript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rPr>
                <w:sz w:val="20"/>
                <w:szCs w:val="20"/>
              </w:rPr>
              <w:t>  </w:t>
            </w:r>
            <w:r w:rsidRPr="00207ECE">
              <w:t>4. Обсяг бюджетних призначень / бюджетних асигнувань - __</w:t>
            </w:r>
            <w:r>
              <w:rPr>
                <w:lang w:val="uk-UA"/>
              </w:rPr>
              <w:t>25,715</w:t>
            </w:r>
            <w:r w:rsidRPr="00207ECE">
              <w:t>___ тис. гривень, у тому числі загального фонду - __</w:t>
            </w:r>
            <w:r>
              <w:rPr>
                <w:lang w:val="uk-UA"/>
              </w:rPr>
              <w:t>25,715</w:t>
            </w:r>
            <w:r w:rsidRPr="00207ECE">
              <w:t>___ тис. гривень та спеціального фонду - ____________ тис. гривень.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</w:p>
          <w:p w:rsidR="0016256D" w:rsidRPr="00864661" w:rsidRDefault="0016256D" w:rsidP="0067264F">
            <w:pPr>
              <w:pStyle w:val="a3"/>
              <w:jc w:val="both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207ECE">
              <w:t>5. Підстави для виконання бюдж</w:t>
            </w:r>
            <w:r>
              <w:t>етної програми</w:t>
            </w:r>
            <w:r>
              <w:rPr>
                <w:lang w:val="uk-UA"/>
              </w:rPr>
              <w:t>: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Конституція України від 28.06.1996№254к/96ВР 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Бюджетний кодекс Украини від 08.07.2010№2456-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>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21.12.2017№6/81-1484 «Про міський бюджет  на 2018рік»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26.08.2014 №836 «Про деякі питання запровадження програмно-цільового методу складання та виконання місцевих бюджнтів»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12.02.2017 №236 «Про затвердження змін до Типової програмної класифікації видатків та кредитування місцевих бюджетів/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Тимчасової класифікації видатків та кредитування для бюджетів місцевого самоврядування, які не застосовуються програмно-цільового методу»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№280/97 ВР від 21.05.1997 «про місцеве самоврядування  в україне» (зі змінами та доповненнями)</w:t>
            </w:r>
          </w:p>
          <w:p w:rsidR="0016256D" w:rsidRPr="002724F3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27.07.2011 №945 «Прозатвердження Примірного переліку результативних показників бюджетних програм для місцевих бюджетів при визначенні обсягу між бюджетних трансфертів» (зі змінами та доповненняим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6. Мета бюджетної програми ___</w:t>
            </w:r>
            <w:r w:rsidRPr="004C3299">
              <w:rPr>
                <w:b/>
                <w:bCs/>
              </w:rPr>
              <w:t xml:space="preserve"> Забезпечення розвитку олімпійських та неолімпійських видів спорту</w:t>
            </w:r>
            <w:r w:rsidRPr="00207ECE">
              <w:t xml:space="preserve"> ______________________________________________________________________________________________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підпрограми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lastRenderedPageBreak/>
              <w:t>1</w:t>
            </w:r>
            <w:r w:rsidRPr="00207ECE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0215011</w:t>
            </w: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724F3" w:rsidRDefault="0016256D" w:rsidP="0067264F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0810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Проведення навчально-тренувальних зборів і змагань з олімпійських видів спорту</w:t>
            </w: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8. Обсяги фінансування бюджетної програми у розрізі підпрограм та завдань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both"/>
              <w:rPr>
                <w:b/>
                <w:bCs/>
              </w:rPr>
            </w:pPr>
            <w:r w:rsidRPr="004C3299">
              <w:rPr>
                <w:b/>
                <w:bCs/>
              </w:rPr>
              <w:t>Проведення навчально-тренувальних зборів і змагань з олімпійських видів спорту</w:t>
            </w:r>
          </w:p>
          <w:p w:rsidR="0016256D" w:rsidRDefault="0016256D" w:rsidP="0067264F">
            <w:pPr>
              <w:pStyle w:val="a3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-поточний р</w:t>
            </w:r>
            <w:r>
              <w:rPr>
                <w:b/>
                <w:bCs/>
                <w:lang w:val="uk-UA"/>
              </w:rPr>
              <w:t>ік</w:t>
            </w:r>
          </w:p>
          <w:p w:rsidR="0016256D" w:rsidRPr="00F81968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-кредиторська заборгованість на 01.01.2018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25,715</w:t>
            </w:r>
          </w:p>
          <w:p w:rsidR="0016256D" w:rsidRPr="005D4442" w:rsidRDefault="0016256D" w:rsidP="0067264F"/>
          <w:p w:rsidR="0016256D" w:rsidRPr="005D4442" w:rsidRDefault="0016256D" w:rsidP="0067264F"/>
          <w:p w:rsidR="0016256D" w:rsidRDefault="0016256D" w:rsidP="0067264F">
            <w:pPr>
              <w:rPr>
                <w:lang w:val="uk-UA"/>
              </w:rPr>
            </w:pPr>
            <w:r>
              <w:rPr>
                <w:lang w:val="uk-UA"/>
              </w:rPr>
              <w:t>21,198</w:t>
            </w:r>
          </w:p>
          <w:p w:rsidR="0016256D" w:rsidRDefault="0016256D" w:rsidP="0067264F">
            <w:pPr>
              <w:rPr>
                <w:lang w:val="uk-UA"/>
              </w:rPr>
            </w:pPr>
          </w:p>
          <w:p w:rsidR="0016256D" w:rsidRDefault="0016256D" w:rsidP="0067264F">
            <w:pPr>
              <w:rPr>
                <w:lang w:val="uk-UA"/>
              </w:rPr>
            </w:pPr>
          </w:p>
          <w:p w:rsidR="0016256D" w:rsidRPr="005D4442" w:rsidRDefault="0016256D" w:rsidP="0067264F">
            <w:pPr>
              <w:rPr>
                <w:lang w:val="uk-UA"/>
              </w:rPr>
            </w:pPr>
            <w:r>
              <w:rPr>
                <w:lang w:val="uk-UA"/>
              </w:rPr>
              <w:t>4,517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25,715</w:t>
            </w:r>
          </w:p>
          <w:p w:rsidR="0016256D" w:rsidRPr="005D4442" w:rsidRDefault="0016256D" w:rsidP="0067264F">
            <w:pPr>
              <w:rPr>
                <w:lang w:val="uk-UA"/>
              </w:rPr>
            </w:pPr>
          </w:p>
          <w:p w:rsidR="0016256D" w:rsidRPr="005D4442" w:rsidRDefault="0016256D" w:rsidP="0067264F">
            <w:pPr>
              <w:rPr>
                <w:lang w:val="uk-UA"/>
              </w:rPr>
            </w:pPr>
          </w:p>
          <w:p w:rsidR="0016256D" w:rsidRDefault="0016256D" w:rsidP="0067264F">
            <w:pPr>
              <w:rPr>
                <w:lang w:val="uk-UA"/>
              </w:rPr>
            </w:pPr>
            <w:r>
              <w:rPr>
                <w:lang w:val="uk-UA"/>
              </w:rPr>
              <w:t>21,198</w:t>
            </w:r>
          </w:p>
          <w:p w:rsidR="0016256D" w:rsidRPr="005D4442" w:rsidRDefault="0016256D" w:rsidP="0067264F">
            <w:pPr>
              <w:rPr>
                <w:lang w:val="uk-UA"/>
              </w:rPr>
            </w:pPr>
          </w:p>
          <w:p w:rsidR="0016256D" w:rsidRDefault="0016256D" w:rsidP="0067264F">
            <w:pPr>
              <w:rPr>
                <w:lang w:val="uk-UA"/>
              </w:rPr>
            </w:pPr>
          </w:p>
          <w:p w:rsidR="0016256D" w:rsidRPr="005D4442" w:rsidRDefault="0016256D" w:rsidP="0067264F">
            <w:pPr>
              <w:rPr>
                <w:lang w:val="uk-UA"/>
              </w:rPr>
            </w:pPr>
            <w:r>
              <w:rPr>
                <w:lang w:val="uk-UA"/>
              </w:rPr>
              <w:t>4,517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C3299" w:rsidRDefault="0016256D" w:rsidP="006726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Завдання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4C3299">
              <w:t>Організація і проведення регіональних змагань з олімпійських видів спорту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...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25,715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25,715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9. Перелік регіональних цільових програм, які виконуються у складі бюджетної програми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регіональної цільової програми та підпрограми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10. Результативні показники бюджетної програми у розрізі підпрограм і завдань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"/>
        <w:gridCol w:w="1660"/>
        <w:gridCol w:w="3423"/>
        <w:gridCol w:w="3129"/>
        <w:gridCol w:w="2982"/>
        <w:gridCol w:w="2857"/>
      </w:tblGrid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4C3299">
              <w:rPr>
                <w:b/>
                <w:bCs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>
              <w:t>грн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Кошторис,обґрунтування до кошторису,рішенняКМР від21.12.2017№6/81-1484 «про міський бюджет  на 2018рік»</w:t>
            </w:r>
          </w:p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25,715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Завдання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затрат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  <w:r w:rsidRPr="004C3299">
              <w:t>Організація і проведення регіональних змагань з олімпійських видів спорту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одиниця</w:t>
            </w: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продукту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  <w:r w:rsidRPr="004C3299">
              <w:t>кількість регіональних змагань з олімпійських видів спорту, 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одиниця</w:t>
            </w:r>
            <w:r w:rsidRPr="00207ECE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10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ефективності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  <w:r w:rsidRPr="004C3299">
              <w:t>кількість людино-днів участі у регіональних змаганнях з олімпійських видів спорту, од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одиниця</w:t>
            </w:r>
            <w:r w:rsidRPr="00207ECE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690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затрат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5D4442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Організація і проведення регіональних змагань з не </w:t>
            </w:r>
            <w:r w:rsidRPr="004C3299">
              <w:t>олімпійських видів спорту, 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одиниця</w:t>
            </w:r>
            <w:r w:rsidRPr="00207ECE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13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продукту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4C3299">
              <w:t>кількість регіональних змагань з</w:t>
            </w:r>
            <w:r>
              <w:rPr>
                <w:lang w:val="uk-UA"/>
              </w:rPr>
              <w:t xml:space="preserve"> не </w:t>
            </w:r>
            <w:r w:rsidRPr="004C3299">
              <w:t xml:space="preserve"> олімпійських видів </w:t>
            </w:r>
            <w:r w:rsidRPr="004C3299">
              <w:lastRenderedPageBreak/>
              <w:t>спорту, од.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одиниця</w:t>
            </w:r>
            <w:r w:rsidRPr="00207ECE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4C3299" w:rsidRDefault="0016256D" w:rsidP="0067264F">
            <w:pPr>
              <w:pStyle w:val="a3"/>
            </w:pPr>
            <w:r w:rsidRPr="00207ECE">
              <w:t>ефективності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4C3299" w:rsidRDefault="0016256D" w:rsidP="0067264F">
            <w:pPr>
              <w:pStyle w:val="a3"/>
            </w:pPr>
            <w:r w:rsidRPr="004C3299">
              <w:t xml:space="preserve">кількість людино-днів участі у регіональних змаганнях з </w:t>
            </w:r>
            <w:r>
              <w:rPr>
                <w:lang w:val="uk-UA"/>
              </w:rPr>
              <w:t>не</w:t>
            </w:r>
            <w:r w:rsidRPr="004C3299">
              <w:t>олімпійських видів спорту, од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одиниця</w:t>
            </w:r>
            <w:r w:rsidRPr="00207ECE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D4442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864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</w:p>
          <w:p w:rsidR="0016256D" w:rsidRPr="00207ECE" w:rsidRDefault="0016256D" w:rsidP="0067264F">
            <w:pPr>
              <w:pStyle w:val="a3"/>
              <w:jc w:val="both"/>
              <w:rPr>
                <w:vertAlign w:val="superscript"/>
              </w:rPr>
            </w:pPr>
            <w:r w:rsidRPr="00207ECE">
              <w:t>11. Джерела фінансування інвестиційних проектів у розрізі підпрограм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16256D" w:rsidTr="0067264F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Прогноз видатків до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Пояснення, що характери-</w:t>
            </w:r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 xml:space="preserve">Інші джерела фінансування </w:t>
            </w:r>
            <w:r w:rsidRPr="00207ECE">
              <w:rPr>
                <w:i/>
                <w:iCs/>
              </w:rPr>
              <w:lastRenderedPageBreak/>
              <w:t>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1"/>
        <w:gridCol w:w="1965"/>
        <w:gridCol w:w="3148"/>
        <w:gridCol w:w="4796"/>
      </w:tblGrid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Керівник установи головного розпорядника</w:t>
            </w:r>
            <w:r w:rsidRPr="00207ECE">
              <w:br/>
              <w:t>бюджетних коштів</w:t>
            </w:r>
            <w:r w:rsidRPr="00207ECE">
              <w:br/>
              <w:t>  </w:t>
            </w:r>
          </w:p>
        </w:tc>
        <w:tc>
          <w:tcPr>
            <w:tcW w:w="650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</w:t>
            </w:r>
            <w:r>
              <w:rPr>
                <w:lang w:val="uk-UA"/>
              </w:rPr>
              <w:t>С.Д. Давидов</w:t>
            </w:r>
            <w:r w:rsidRPr="00207ECE">
              <w:t>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ПОГОДЖЕНО:</w:t>
            </w:r>
          </w:p>
        </w:tc>
        <w:tc>
          <w:tcPr>
            <w:tcW w:w="6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700" w:type="pct"/>
          </w:tcPr>
          <w:p w:rsidR="0016256D" w:rsidRPr="00207ECE" w:rsidRDefault="0016256D" w:rsidP="0067264F">
            <w:pPr>
              <w:pStyle w:val="a3"/>
            </w:pPr>
            <w:r w:rsidRPr="00207ECE">
              <w:t>Керівник фінансового органу</w:t>
            </w:r>
          </w:p>
        </w:tc>
        <w:tc>
          <w:tcPr>
            <w:tcW w:w="6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5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</w:t>
            </w:r>
            <w:r>
              <w:rPr>
                <w:lang w:val="uk-UA"/>
              </w:rPr>
              <w:t>Т.В.Куклів</w:t>
            </w:r>
            <w:r w:rsidRPr="00207ECE">
              <w:t>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60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DD6A87" w:rsidRDefault="00DD6A87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Pr="00400210" w:rsidRDefault="0016256D" w:rsidP="0016256D">
      <w:pPr>
        <w:tabs>
          <w:tab w:val="left" w:pos="8364"/>
        </w:tabs>
        <w:ind w:left="8391"/>
      </w:pPr>
      <w:r w:rsidRPr="00400210">
        <w:lastRenderedPageBreak/>
        <w:t xml:space="preserve">ЗАТВЕРДЖЕНО </w:t>
      </w:r>
      <w:r w:rsidRPr="00400210">
        <w:br/>
        <w:t>Наказ / розпорядчий документ</w:t>
      </w:r>
    </w:p>
    <w:p w:rsidR="0016256D" w:rsidRPr="00400210" w:rsidRDefault="0016256D" w:rsidP="0016256D">
      <w:pPr>
        <w:tabs>
          <w:tab w:val="left" w:pos="8364"/>
        </w:tabs>
        <w:ind w:left="8391"/>
        <w:rPr>
          <w:u w:val="single"/>
        </w:rPr>
      </w:pPr>
      <w:r w:rsidRPr="00400210">
        <w:rPr>
          <w:u w:val="single"/>
        </w:rPr>
        <w:t xml:space="preserve">Виконавчого комітету Костянтинівської міської ради          </w:t>
      </w:r>
      <w:r w:rsidRPr="00400210">
        <w:rPr>
          <w:color w:val="FFFFFF"/>
          <w:u w:val="single"/>
        </w:rPr>
        <w:t>.</w:t>
      </w:r>
    </w:p>
    <w:p w:rsidR="0016256D" w:rsidRPr="00400210" w:rsidRDefault="0016256D" w:rsidP="0016256D">
      <w:pPr>
        <w:tabs>
          <w:tab w:val="left" w:pos="8364"/>
        </w:tabs>
        <w:ind w:left="8391"/>
        <w:rPr>
          <w:sz w:val="20"/>
        </w:rPr>
      </w:pPr>
      <w:r w:rsidRPr="00400210">
        <w:rPr>
          <w:sz w:val="20"/>
        </w:rPr>
        <w:t xml:space="preserve"> (найменування головного розпорядника коштів місцевого бюджету)</w:t>
      </w:r>
    </w:p>
    <w:p w:rsidR="0016256D" w:rsidRPr="00400210" w:rsidRDefault="0016256D" w:rsidP="0016256D">
      <w:pPr>
        <w:tabs>
          <w:tab w:val="left" w:pos="8364"/>
        </w:tabs>
        <w:ind w:left="8391"/>
        <w:rPr>
          <w:sz w:val="10"/>
        </w:rPr>
      </w:pPr>
    </w:p>
    <w:p w:rsidR="0016256D" w:rsidRPr="00400210" w:rsidRDefault="0016256D" w:rsidP="0016256D">
      <w:pPr>
        <w:tabs>
          <w:tab w:val="left" w:pos="8364"/>
        </w:tabs>
        <w:ind w:left="8391"/>
        <w:rPr>
          <w:sz w:val="20"/>
        </w:rPr>
      </w:pPr>
      <w:r w:rsidRPr="00400210">
        <w:t>__</w:t>
      </w:r>
      <w:r w:rsidR="004F14CC">
        <w:t>29.12.2018</w:t>
      </w:r>
      <w:r w:rsidRPr="00400210">
        <w:t>_______________ № _</w:t>
      </w:r>
      <w:r w:rsidR="004F14CC">
        <w:t>344-р</w:t>
      </w:r>
      <w:r w:rsidRPr="00400210">
        <w:t>_____</w:t>
      </w:r>
      <w:r w:rsidRPr="00400210">
        <w:rPr>
          <w:sz w:val="20"/>
        </w:rPr>
        <w:br/>
      </w:r>
    </w:p>
    <w:p w:rsidR="0016256D" w:rsidRPr="00400210" w:rsidRDefault="0016256D" w:rsidP="0016256D">
      <w:pPr>
        <w:tabs>
          <w:tab w:val="left" w:pos="8364"/>
        </w:tabs>
        <w:ind w:left="8391"/>
        <w:rPr>
          <w:u w:val="single"/>
        </w:rPr>
      </w:pPr>
      <w:r w:rsidRPr="00400210">
        <w:rPr>
          <w:u w:val="single"/>
        </w:rPr>
        <w:t xml:space="preserve">наказ Міського фінансового управління                                 </w:t>
      </w:r>
      <w:r w:rsidRPr="00400210">
        <w:rPr>
          <w:color w:val="FFFFFF"/>
          <w:u w:val="single"/>
        </w:rPr>
        <w:t>.</w:t>
      </w:r>
    </w:p>
    <w:p w:rsidR="0016256D" w:rsidRPr="00400210" w:rsidRDefault="0016256D" w:rsidP="0016256D">
      <w:pPr>
        <w:tabs>
          <w:tab w:val="left" w:pos="8364"/>
        </w:tabs>
        <w:ind w:left="8391"/>
      </w:pPr>
      <w:r w:rsidRPr="00400210">
        <w:t xml:space="preserve"> </w:t>
      </w:r>
      <w:r w:rsidRPr="00400210">
        <w:rPr>
          <w:sz w:val="20"/>
        </w:rPr>
        <w:t>(найменування місцевого фінансового органу)</w:t>
      </w:r>
    </w:p>
    <w:p w:rsidR="0016256D" w:rsidRPr="00400210" w:rsidRDefault="0016256D" w:rsidP="0016256D">
      <w:pPr>
        <w:tabs>
          <w:tab w:val="left" w:pos="8364"/>
        </w:tabs>
        <w:ind w:left="8391"/>
        <w:rPr>
          <w:sz w:val="10"/>
        </w:rPr>
      </w:pPr>
    </w:p>
    <w:p w:rsidR="0016256D" w:rsidRPr="00400210" w:rsidRDefault="0016256D" w:rsidP="0016256D">
      <w:pPr>
        <w:tabs>
          <w:tab w:val="left" w:pos="8364"/>
        </w:tabs>
        <w:ind w:left="8391"/>
        <w:rPr>
          <w:szCs w:val="28"/>
        </w:rPr>
      </w:pPr>
      <w:r w:rsidRPr="00400210">
        <w:t>_</w:t>
      </w:r>
      <w:r w:rsidR="004F14CC">
        <w:t>29.12.2018</w:t>
      </w:r>
      <w:r w:rsidRPr="00400210">
        <w:t>________________ № __</w:t>
      </w:r>
      <w:r w:rsidR="004F14CC">
        <w:t>139</w:t>
      </w:r>
      <w:r w:rsidRPr="00400210">
        <w:t>____</w:t>
      </w:r>
      <w:r w:rsidRPr="00400210">
        <w:rPr>
          <w:szCs w:val="28"/>
        </w:rPr>
        <w:t xml:space="preserve"> </w:t>
      </w:r>
      <w:r w:rsidRPr="00400210">
        <w:rPr>
          <w:szCs w:val="28"/>
        </w:rPr>
        <w:br/>
      </w:r>
    </w:p>
    <w:p w:rsidR="0016256D" w:rsidRDefault="0016256D" w:rsidP="0016256D">
      <w:pPr>
        <w:jc w:val="center"/>
        <w:rPr>
          <w:szCs w:val="28"/>
        </w:rPr>
      </w:pPr>
    </w:p>
    <w:p w:rsidR="0016256D" w:rsidRPr="00400210" w:rsidRDefault="0016256D" w:rsidP="0016256D">
      <w:pPr>
        <w:jc w:val="center"/>
        <w:rPr>
          <w:szCs w:val="28"/>
        </w:rPr>
      </w:pPr>
    </w:p>
    <w:p w:rsidR="0016256D" w:rsidRPr="00400210" w:rsidRDefault="0016256D" w:rsidP="0016256D">
      <w:pPr>
        <w:jc w:val="center"/>
        <w:rPr>
          <w:b/>
          <w:szCs w:val="28"/>
        </w:rPr>
      </w:pPr>
      <w:r w:rsidRPr="00400210">
        <w:rPr>
          <w:b/>
          <w:szCs w:val="28"/>
        </w:rPr>
        <w:t>ПАСПОРТ</w:t>
      </w:r>
    </w:p>
    <w:p w:rsidR="0016256D" w:rsidRPr="00400210" w:rsidRDefault="0016256D" w:rsidP="0016256D">
      <w:pPr>
        <w:jc w:val="center"/>
        <w:rPr>
          <w:b/>
          <w:szCs w:val="28"/>
        </w:rPr>
      </w:pPr>
      <w:r w:rsidRPr="00400210">
        <w:rPr>
          <w:b/>
          <w:szCs w:val="28"/>
        </w:rPr>
        <w:t xml:space="preserve">бюджетної програми місцевого бюджету на 2018 рік </w:t>
      </w:r>
    </w:p>
    <w:p w:rsidR="0016256D" w:rsidRPr="00400210" w:rsidRDefault="0016256D" w:rsidP="0016256D">
      <w:pPr>
        <w:jc w:val="center"/>
        <w:rPr>
          <w:szCs w:val="28"/>
        </w:rPr>
      </w:pPr>
    </w:p>
    <w:p w:rsidR="0016256D" w:rsidRPr="00400210" w:rsidRDefault="0016256D" w:rsidP="0016256D">
      <w:pPr>
        <w:jc w:val="center"/>
        <w:rPr>
          <w:szCs w:val="28"/>
        </w:rPr>
      </w:pPr>
    </w:p>
    <w:p w:rsidR="0016256D" w:rsidRPr="00400210" w:rsidRDefault="0016256D" w:rsidP="0016256D">
      <w:pPr>
        <w:ind w:firstLine="362"/>
        <w:rPr>
          <w:szCs w:val="28"/>
        </w:rPr>
      </w:pPr>
      <w:r w:rsidRPr="00400210">
        <w:rPr>
          <w:szCs w:val="28"/>
        </w:rPr>
        <w:t xml:space="preserve">1. </w:t>
      </w:r>
      <w:r w:rsidRPr="00400210">
        <w:rPr>
          <w:szCs w:val="28"/>
          <w:u w:val="single"/>
        </w:rPr>
        <w:t xml:space="preserve">    0200000       </w:t>
      </w:r>
      <w:r w:rsidRPr="00400210">
        <w:rPr>
          <w:szCs w:val="28"/>
        </w:rPr>
        <w:t xml:space="preserve"> </w:t>
      </w:r>
      <w:r w:rsidRPr="00400210">
        <w:rPr>
          <w:szCs w:val="28"/>
          <w:u w:val="single"/>
        </w:rPr>
        <w:t xml:space="preserve"> Виконавчий комітет Костянтинівської міської ради</w:t>
      </w:r>
      <w:r w:rsidRPr="00400210">
        <w:rPr>
          <w:szCs w:val="28"/>
        </w:rPr>
        <w:t xml:space="preserve">  </w:t>
      </w:r>
      <w:r w:rsidRPr="00400210">
        <w:rPr>
          <w:szCs w:val="28"/>
        </w:rPr>
        <w:br/>
        <w:t xml:space="preserve">      </w:t>
      </w:r>
      <w:r w:rsidRPr="00400210">
        <w:rPr>
          <w:sz w:val="20"/>
        </w:rPr>
        <w:t xml:space="preserve">         (КПКВК МБ)                             (найменування головного розпорядника)</w:t>
      </w:r>
      <w:r w:rsidRPr="00400210">
        <w:rPr>
          <w:szCs w:val="28"/>
        </w:rPr>
        <w:t xml:space="preserve"> </w:t>
      </w:r>
    </w:p>
    <w:p w:rsidR="0016256D" w:rsidRPr="00400210" w:rsidRDefault="0016256D" w:rsidP="0016256D">
      <w:pPr>
        <w:spacing w:before="120"/>
        <w:ind w:firstLine="363"/>
        <w:rPr>
          <w:szCs w:val="28"/>
        </w:rPr>
      </w:pPr>
      <w:r w:rsidRPr="00400210">
        <w:rPr>
          <w:szCs w:val="28"/>
        </w:rPr>
        <w:t xml:space="preserve">2. </w:t>
      </w:r>
      <w:r w:rsidRPr="00400210">
        <w:rPr>
          <w:szCs w:val="28"/>
          <w:u w:val="single"/>
        </w:rPr>
        <w:t xml:space="preserve">    0210000       </w:t>
      </w:r>
      <w:r w:rsidRPr="00400210">
        <w:rPr>
          <w:szCs w:val="28"/>
        </w:rPr>
        <w:t xml:space="preserve"> </w:t>
      </w:r>
      <w:r w:rsidRPr="00400210">
        <w:rPr>
          <w:szCs w:val="28"/>
          <w:u w:val="single"/>
        </w:rPr>
        <w:t xml:space="preserve"> Виконавчий комітет Костянтинівської міської ради</w:t>
      </w:r>
      <w:r w:rsidRPr="00400210">
        <w:rPr>
          <w:szCs w:val="28"/>
        </w:rPr>
        <w:t xml:space="preserve">  </w:t>
      </w:r>
      <w:r w:rsidRPr="00400210">
        <w:rPr>
          <w:szCs w:val="28"/>
        </w:rPr>
        <w:br/>
        <w:t xml:space="preserve">      </w:t>
      </w:r>
      <w:r w:rsidRPr="00400210">
        <w:rPr>
          <w:sz w:val="20"/>
        </w:rPr>
        <w:t xml:space="preserve">         (КПКВК МБ)                             (найменування відповідального виконавця)</w:t>
      </w:r>
      <w:r w:rsidRPr="00400210">
        <w:rPr>
          <w:szCs w:val="28"/>
        </w:rPr>
        <w:t xml:space="preserve"> </w:t>
      </w:r>
    </w:p>
    <w:p w:rsidR="0016256D" w:rsidRPr="00400210" w:rsidRDefault="0016256D" w:rsidP="0016256D">
      <w:pPr>
        <w:spacing w:before="120"/>
        <w:ind w:firstLine="363"/>
        <w:rPr>
          <w:szCs w:val="28"/>
        </w:rPr>
      </w:pPr>
      <w:r w:rsidRPr="00400210">
        <w:rPr>
          <w:szCs w:val="28"/>
        </w:rPr>
        <w:t xml:space="preserve">3. </w:t>
      </w:r>
      <w:r w:rsidRPr="00400210">
        <w:rPr>
          <w:szCs w:val="28"/>
          <w:u w:val="single"/>
        </w:rPr>
        <w:t xml:space="preserve">    0215061       </w:t>
      </w:r>
      <w:r w:rsidRPr="00400210">
        <w:rPr>
          <w:szCs w:val="28"/>
        </w:rPr>
        <w:t xml:space="preserve"> </w:t>
      </w:r>
      <w:r w:rsidRPr="00400210">
        <w:rPr>
          <w:szCs w:val="28"/>
          <w:u w:val="single"/>
        </w:rPr>
        <w:t xml:space="preserve">    0810      </w:t>
      </w:r>
      <w:r w:rsidRPr="00400210">
        <w:rPr>
          <w:szCs w:val="28"/>
        </w:rPr>
        <w:t xml:space="preserve"> </w:t>
      </w:r>
      <w:r w:rsidRPr="00400210">
        <w:rPr>
          <w:szCs w:val="28"/>
          <w:u w:val="single"/>
        </w:rPr>
        <w:t xml:space="preserve"> Інші заходи з розвитку фізичної культури та спорту </w:t>
      </w:r>
      <w:r w:rsidRPr="00400210">
        <w:rPr>
          <w:szCs w:val="28"/>
        </w:rPr>
        <w:br/>
        <w:t xml:space="preserve">       </w:t>
      </w:r>
      <w:r w:rsidRPr="00400210">
        <w:rPr>
          <w:sz w:val="20"/>
        </w:rPr>
        <w:t xml:space="preserve">        (КПКВК МБ)             (КФКВК)</w:t>
      </w:r>
      <w:r w:rsidRPr="00400210">
        <w:rPr>
          <w:sz w:val="20"/>
          <w:vertAlign w:val="superscript"/>
        </w:rPr>
        <w:t>1</w:t>
      </w:r>
      <w:r w:rsidRPr="00400210">
        <w:rPr>
          <w:sz w:val="20"/>
        </w:rPr>
        <w:t xml:space="preserve">                  </w:t>
      </w:r>
      <w:r>
        <w:rPr>
          <w:sz w:val="20"/>
        </w:rPr>
        <w:t xml:space="preserve">                </w:t>
      </w:r>
      <w:r w:rsidRPr="00400210">
        <w:rPr>
          <w:sz w:val="20"/>
        </w:rPr>
        <w:t xml:space="preserve">   (найменування бюджетної програми)</w:t>
      </w:r>
      <w:r w:rsidRPr="00400210">
        <w:rPr>
          <w:szCs w:val="28"/>
        </w:rPr>
        <w:t xml:space="preserve"> </w:t>
      </w:r>
    </w:p>
    <w:p w:rsidR="0016256D" w:rsidRPr="00400210" w:rsidRDefault="0016256D" w:rsidP="0016256D">
      <w:pPr>
        <w:spacing w:line="360" w:lineRule="auto"/>
        <w:ind w:firstLine="363"/>
        <w:rPr>
          <w:szCs w:val="28"/>
        </w:rPr>
      </w:pPr>
    </w:p>
    <w:p w:rsidR="0016256D" w:rsidRPr="00400210" w:rsidRDefault="0016256D" w:rsidP="0016256D">
      <w:pPr>
        <w:ind w:left="360"/>
        <w:jc w:val="both"/>
        <w:rPr>
          <w:szCs w:val="28"/>
        </w:rPr>
      </w:pPr>
      <w:r w:rsidRPr="00400210">
        <w:rPr>
          <w:szCs w:val="28"/>
        </w:rPr>
        <w:t>4. Обсяг бюджетних призначень/бюджетних асигнувань –</w:t>
      </w:r>
      <w:r>
        <w:rPr>
          <w:szCs w:val="28"/>
        </w:rPr>
        <w:t xml:space="preserve"> </w:t>
      </w:r>
      <w:r w:rsidRPr="00400210">
        <w:rPr>
          <w:szCs w:val="28"/>
          <w:u w:val="single"/>
        </w:rPr>
        <w:t xml:space="preserve"> </w:t>
      </w:r>
      <w:r>
        <w:rPr>
          <w:szCs w:val="28"/>
          <w:u w:val="single"/>
        </w:rPr>
        <w:t>431,9</w:t>
      </w:r>
      <w:r w:rsidRPr="00400210">
        <w:rPr>
          <w:szCs w:val="28"/>
          <w:u w:val="single"/>
        </w:rPr>
        <w:t xml:space="preserve"> </w:t>
      </w:r>
      <w:r w:rsidRPr="00400210">
        <w:rPr>
          <w:szCs w:val="28"/>
        </w:rPr>
        <w:t xml:space="preserve"> тис. гривень, у тому числі загального фонду – </w:t>
      </w:r>
      <w:r>
        <w:rPr>
          <w:szCs w:val="28"/>
        </w:rPr>
        <w:t xml:space="preserve"> </w:t>
      </w:r>
      <w:r w:rsidRPr="00400210">
        <w:rPr>
          <w:szCs w:val="28"/>
          <w:u w:val="single"/>
        </w:rPr>
        <w:t xml:space="preserve"> </w:t>
      </w:r>
      <w:r>
        <w:rPr>
          <w:szCs w:val="28"/>
          <w:u w:val="single"/>
        </w:rPr>
        <w:t>431,9</w:t>
      </w:r>
      <w:r w:rsidRPr="00400210">
        <w:rPr>
          <w:szCs w:val="28"/>
          <w:u w:val="single"/>
        </w:rPr>
        <w:t xml:space="preserve"> </w:t>
      </w:r>
      <w:r w:rsidRPr="00400210">
        <w:rPr>
          <w:szCs w:val="28"/>
        </w:rPr>
        <w:t xml:space="preserve"> тис. гривень та спеціального фонду – ____________ тис. гривень. </w:t>
      </w:r>
    </w:p>
    <w:p w:rsidR="0016256D" w:rsidRDefault="0016256D" w:rsidP="0016256D">
      <w:pPr>
        <w:ind w:firstLine="363"/>
        <w:jc w:val="both"/>
        <w:rPr>
          <w:szCs w:val="28"/>
        </w:rPr>
      </w:pPr>
    </w:p>
    <w:p w:rsidR="0016256D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5. Підстави для виконання бюджетної програми</w:t>
      </w:r>
    </w:p>
    <w:p w:rsidR="0016256D" w:rsidRPr="000F4A72" w:rsidRDefault="0016256D" w:rsidP="0016256D">
      <w:pPr>
        <w:ind w:firstLine="363"/>
        <w:jc w:val="both"/>
        <w:rPr>
          <w:sz w:val="20"/>
          <w:szCs w:val="28"/>
        </w:rPr>
      </w:pP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Програма економічних реформ Президента України на 2010-2014 роки «Заможне суспільство, конкурентоспроможна економіка, ефективна  держава»</w:t>
      </w: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Нова редакція Бюджетного кодексу України (від 08.07.2010року №2456-VI)</w:t>
      </w: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lastRenderedPageBreak/>
        <w:t>Розпорядження КМУ від 23.05.2007року №308-р «Про схвалення концепції реформування місцевих бюджетів зі змінами від 21.07.2012року №1467»</w:t>
      </w: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Наказ МФУ від 02.08.2010року №805 «Про затвердження Основних підходів до запровадження програмно-цільового методу складання та виконання місцевих бюджетів»</w:t>
      </w: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Конституція України</w:t>
      </w: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Постанова КМУ №49 від 18.01.2003р. «Про утворення центрів фізичного здоров’я населення «Спорт для всіх»</w:t>
      </w: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Рішення міської ради  «Про міський бюджет на 2018 рік»</w:t>
      </w:r>
    </w:p>
    <w:p w:rsidR="0016256D" w:rsidRDefault="0016256D" w:rsidP="0016256D">
      <w:pPr>
        <w:ind w:firstLine="363"/>
        <w:jc w:val="both"/>
        <w:rPr>
          <w:szCs w:val="28"/>
        </w:rPr>
      </w:pPr>
    </w:p>
    <w:p w:rsidR="0016256D" w:rsidRDefault="0016256D" w:rsidP="0016256D">
      <w:pPr>
        <w:ind w:firstLine="363"/>
        <w:jc w:val="both"/>
        <w:rPr>
          <w:szCs w:val="28"/>
        </w:rPr>
      </w:pPr>
    </w:p>
    <w:p w:rsidR="0016256D" w:rsidRPr="00400210" w:rsidRDefault="0016256D" w:rsidP="0016256D">
      <w:pPr>
        <w:ind w:firstLine="363"/>
        <w:jc w:val="both"/>
        <w:rPr>
          <w:szCs w:val="28"/>
        </w:rPr>
      </w:pPr>
    </w:p>
    <w:p w:rsidR="0016256D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6. Мета бюджетної програми</w:t>
      </w:r>
    </w:p>
    <w:p w:rsidR="0016256D" w:rsidRPr="000F4A72" w:rsidRDefault="0016256D" w:rsidP="0016256D">
      <w:pPr>
        <w:ind w:firstLine="363"/>
        <w:jc w:val="both"/>
        <w:rPr>
          <w:sz w:val="20"/>
          <w:szCs w:val="28"/>
        </w:rPr>
      </w:pPr>
    </w:p>
    <w:p w:rsidR="0016256D" w:rsidRPr="00400210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</w:t>
      </w:r>
    </w:p>
    <w:p w:rsidR="0016256D" w:rsidRDefault="0016256D" w:rsidP="0016256D">
      <w:pPr>
        <w:ind w:firstLine="363"/>
        <w:jc w:val="both"/>
        <w:rPr>
          <w:szCs w:val="28"/>
        </w:rPr>
      </w:pPr>
    </w:p>
    <w:p w:rsidR="0016256D" w:rsidRDefault="0016256D" w:rsidP="0016256D">
      <w:pPr>
        <w:ind w:firstLine="363"/>
        <w:jc w:val="both"/>
        <w:rPr>
          <w:szCs w:val="28"/>
        </w:rPr>
      </w:pPr>
    </w:p>
    <w:p w:rsidR="0016256D" w:rsidRPr="00400210" w:rsidRDefault="0016256D" w:rsidP="0016256D">
      <w:pPr>
        <w:ind w:firstLine="363"/>
        <w:jc w:val="both"/>
        <w:rPr>
          <w:szCs w:val="28"/>
        </w:rPr>
      </w:pPr>
    </w:p>
    <w:p w:rsidR="0016256D" w:rsidRDefault="0016256D" w:rsidP="0016256D">
      <w:pPr>
        <w:ind w:firstLine="363"/>
        <w:jc w:val="both"/>
        <w:rPr>
          <w:szCs w:val="28"/>
        </w:rPr>
      </w:pPr>
      <w:r w:rsidRPr="00400210">
        <w:rPr>
          <w:szCs w:val="28"/>
        </w:rPr>
        <w:t>7. Підпрограми, спрямовані на досягнення мети, визначеної паспортом бюджетної програми</w:t>
      </w:r>
    </w:p>
    <w:p w:rsidR="0016256D" w:rsidRPr="000F4A72" w:rsidRDefault="0016256D" w:rsidP="0016256D">
      <w:pPr>
        <w:ind w:firstLine="363"/>
        <w:jc w:val="both"/>
        <w:rPr>
          <w:sz w:val="20"/>
          <w:szCs w:val="28"/>
        </w:rPr>
      </w:pPr>
    </w:p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11201"/>
      </w:tblGrid>
      <w:tr w:rsidR="0016256D" w:rsidRPr="00CD5663" w:rsidTr="0067264F">
        <w:trPr>
          <w:trHeight w:val="330"/>
        </w:trPr>
        <w:tc>
          <w:tcPr>
            <w:tcW w:w="1014" w:type="dxa"/>
            <w:vAlign w:val="center"/>
          </w:tcPr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>КФКВК</w:t>
            </w:r>
          </w:p>
        </w:tc>
        <w:tc>
          <w:tcPr>
            <w:tcW w:w="11201" w:type="dxa"/>
            <w:vAlign w:val="center"/>
          </w:tcPr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>Назва підпрограми</w:t>
            </w:r>
          </w:p>
        </w:tc>
      </w:tr>
      <w:tr w:rsidR="0016256D" w:rsidRPr="00CD5663" w:rsidTr="0067264F">
        <w:trPr>
          <w:trHeight w:hRule="exact" w:val="826"/>
        </w:trPr>
        <w:tc>
          <w:tcPr>
            <w:tcW w:w="1014" w:type="dxa"/>
            <w:vAlign w:val="center"/>
          </w:tcPr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>0215061</w:t>
            </w:r>
          </w:p>
        </w:tc>
        <w:tc>
          <w:tcPr>
            <w:tcW w:w="1201" w:type="dxa"/>
            <w:vAlign w:val="center"/>
          </w:tcPr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>0810</w:t>
            </w:r>
          </w:p>
        </w:tc>
        <w:tc>
          <w:tcPr>
            <w:tcW w:w="11201" w:type="dxa"/>
            <w:vAlign w:val="center"/>
          </w:tcPr>
          <w:p w:rsidR="0016256D" w:rsidRDefault="0016256D" w:rsidP="0067264F">
            <w:pPr>
              <w:jc w:val="center"/>
            </w:pPr>
            <w:r w:rsidRPr="00CD5663">
              <w:rPr>
                <w:szCs w:val="22"/>
              </w:rPr>
              <w:t>Забезпечення діяльності місцевих центрів фізичного здоров’я населення «Спорт для всіх»</w:t>
            </w:r>
            <w:r>
              <w:rPr>
                <w:szCs w:val="22"/>
              </w:rPr>
              <w:t xml:space="preserve"> </w:t>
            </w:r>
          </w:p>
          <w:p w:rsidR="0016256D" w:rsidRPr="00CD5663" w:rsidRDefault="0016256D" w:rsidP="0067264F">
            <w:pPr>
              <w:jc w:val="center"/>
            </w:pPr>
            <w:r w:rsidRPr="00CD5663">
              <w:rPr>
                <w:szCs w:val="22"/>
              </w:rPr>
              <w:t>та проведення фізкультурно-масових заходів серед населення регіону</w:t>
            </w:r>
          </w:p>
        </w:tc>
      </w:tr>
    </w:tbl>
    <w:p w:rsidR="0016256D" w:rsidRDefault="0016256D" w:rsidP="0016256D">
      <w:pPr>
        <w:ind w:firstLine="363"/>
        <w:rPr>
          <w:szCs w:val="28"/>
        </w:rPr>
      </w:pPr>
    </w:p>
    <w:p w:rsidR="0016256D" w:rsidRDefault="0016256D" w:rsidP="0016256D">
      <w:pPr>
        <w:ind w:firstLine="363"/>
        <w:rPr>
          <w:szCs w:val="28"/>
        </w:rPr>
      </w:pPr>
    </w:p>
    <w:p w:rsidR="0016256D" w:rsidRDefault="0016256D" w:rsidP="0016256D">
      <w:pPr>
        <w:ind w:firstLine="363"/>
        <w:rPr>
          <w:szCs w:val="28"/>
        </w:rPr>
      </w:pPr>
    </w:p>
    <w:p w:rsidR="0016256D" w:rsidRPr="00400210" w:rsidRDefault="0016256D" w:rsidP="0016256D">
      <w:pPr>
        <w:ind w:firstLine="363"/>
        <w:rPr>
          <w:szCs w:val="28"/>
        </w:rPr>
      </w:pPr>
      <w:r w:rsidRPr="00400210">
        <w:rPr>
          <w:szCs w:val="28"/>
        </w:rPr>
        <w:t>8. Обсяги фінансування бюджетної програми у розрізі підпрограм та завдань</w:t>
      </w:r>
    </w:p>
    <w:p w:rsidR="0016256D" w:rsidRPr="00400210" w:rsidRDefault="0016256D" w:rsidP="0016256D">
      <w:pPr>
        <w:ind w:firstLine="9214"/>
        <w:jc w:val="right"/>
        <w:rPr>
          <w:sz w:val="22"/>
          <w:szCs w:val="22"/>
        </w:rPr>
      </w:pPr>
      <w:r w:rsidRPr="00400210">
        <w:rPr>
          <w:sz w:val="22"/>
          <w:szCs w:val="22"/>
        </w:rPr>
        <w:t xml:space="preserve">(тис. грн) </w:t>
      </w:r>
    </w:p>
    <w:tbl>
      <w:tblPr>
        <w:tblW w:w="14815" w:type="dxa"/>
        <w:tblInd w:w="91" w:type="dxa"/>
        <w:tblLayout w:type="fixed"/>
        <w:tblLook w:val="0000"/>
      </w:tblPr>
      <w:tblGrid>
        <w:gridCol w:w="584"/>
        <w:gridCol w:w="1304"/>
        <w:gridCol w:w="1304"/>
        <w:gridCol w:w="6520"/>
        <w:gridCol w:w="1701"/>
        <w:gridCol w:w="1701"/>
        <w:gridCol w:w="1701"/>
      </w:tblGrid>
      <w:tr w:rsidR="0016256D" w:rsidRPr="00400210" w:rsidTr="0067264F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№ з/п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ind w:right="-105"/>
              <w:jc w:val="center"/>
            </w:pPr>
            <w:r w:rsidRPr="00400210">
              <w:rPr>
                <w:sz w:val="22"/>
                <w:szCs w:val="22"/>
              </w:rPr>
              <w:t>КПКВК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КФКВК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 xml:space="preserve">Підпрограма/завдання </w:t>
            </w:r>
            <w:r w:rsidRPr="00400210">
              <w:rPr>
                <w:sz w:val="22"/>
                <w:szCs w:val="22"/>
              </w:rPr>
              <w:br/>
              <w:t>бюджетної програми</w:t>
            </w:r>
            <w:r w:rsidRPr="00400210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Загальний</w:t>
            </w:r>
          </w:p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Разом</w:t>
            </w:r>
          </w:p>
        </w:tc>
      </w:tr>
      <w:tr w:rsidR="0016256D" w:rsidRPr="00400210" w:rsidTr="0067264F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7</w:t>
            </w:r>
          </w:p>
        </w:tc>
      </w:tr>
      <w:tr w:rsidR="0016256D" w:rsidRPr="00400210" w:rsidTr="0067264F">
        <w:trPr>
          <w:trHeight w:val="15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  <w:r w:rsidRPr="008C1476">
              <w:t>0215061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  <w:r w:rsidRPr="008C1476">
              <w:t>0810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6D" w:rsidRPr="008C1476" w:rsidRDefault="0016256D" w:rsidP="0067264F">
            <w:pPr>
              <w:jc w:val="both"/>
            </w:pPr>
            <w:r w:rsidRPr="008C1476">
              <w:t>Підпрограма</w:t>
            </w:r>
          </w:p>
          <w:p w:rsidR="0016256D" w:rsidRPr="008C1476" w:rsidRDefault="0016256D" w:rsidP="0067264F">
            <w:pPr>
              <w:jc w:val="both"/>
            </w:pPr>
          </w:p>
          <w:p w:rsidR="0016256D" w:rsidRPr="008C1476" w:rsidRDefault="0016256D" w:rsidP="0067264F">
            <w:pPr>
              <w:jc w:val="both"/>
            </w:pPr>
            <w:r w:rsidRPr="008C1476">
      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/>
        </w:tc>
      </w:tr>
      <w:tr w:rsidR="0016256D" w:rsidRPr="00400210" w:rsidTr="0067264F">
        <w:trPr>
          <w:trHeight w:val="3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6D" w:rsidRPr="008C1476" w:rsidRDefault="0016256D" w:rsidP="0067264F">
            <w:pPr>
              <w:jc w:val="both"/>
            </w:pPr>
            <w:r w:rsidRPr="008C1476"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/>
        </w:tc>
      </w:tr>
      <w:tr w:rsidR="0016256D" w:rsidRPr="00400210" w:rsidTr="0067264F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8C1476" w:rsidRDefault="0016256D" w:rsidP="0067264F">
            <w:pPr>
              <w:jc w:val="center"/>
            </w:pPr>
            <w:r w:rsidRPr="008C1476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6D" w:rsidRPr="008C1476" w:rsidRDefault="0016256D" w:rsidP="0067264F">
            <w:pPr>
              <w:jc w:val="both"/>
            </w:pPr>
            <w:r w:rsidRPr="008C1476"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976772" w:rsidRDefault="0016256D" w:rsidP="0067264F">
            <w:pPr>
              <w:jc w:val="center"/>
            </w:pPr>
            <w:r>
              <w:t>431,9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976772" w:rsidRDefault="0016256D" w:rsidP="0067264F">
            <w:pPr>
              <w:jc w:val="center"/>
            </w:pPr>
            <w:r>
              <w:t>431,9</w:t>
            </w:r>
          </w:p>
        </w:tc>
      </w:tr>
      <w:tr w:rsidR="0016256D" w:rsidRPr="00400210" w:rsidTr="0067264F">
        <w:trPr>
          <w:trHeight w:val="3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6D" w:rsidRPr="008C1476" w:rsidRDefault="0016256D" w:rsidP="0067264F">
            <w:pPr>
              <w:jc w:val="both"/>
            </w:pPr>
            <w:r w:rsidRPr="008C1476"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976772" w:rsidRDefault="0016256D" w:rsidP="0067264F">
            <w:pPr>
              <w:jc w:val="center"/>
            </w:pPr>
            <w:r>
              <w:t>431,9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8C1476" w:rsidRDefault="0016256D" w:rsidP="006726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976772" w:rsidRDefault="0016256D" w:rsidP="0067264F">
            <w:pPr>
              <w:jc w:val="center"/>
            </w:pPr>
            <w:r>
              <w:t>431,9</w:t>
            </w:r>
          </w:p>
        </w:tc>
      </w:tr>
    </w:tbl>
    <w:p w:rsidR="0016256D" w:rsidRDefault="0016256D" w:rsidP="0016256D">
      <w:pPr>
        <w:rPr>
          <w:szCs w:val="28"/>
        </w:rPr>
      </w:pPr>
    </w:p>
    <w:p w:rsidR="0016256D" w:rsidRDefault="0016256D" w:rsidP="0016256D">
      <w:pPr>
        <w:rPr>
          <w:szCs w:val="28"/>
        </w:rPr>
      </w:pPr>
    </w:p>
    <w:p w:rsidR="0016256D" w:rsidRPr="00400210" w:rsidRDefault="0016256D" w:rsidP="0016256D">
      <w:pPr>
        <w:rPr>
          <w:szCs w:val="28"/>
        </w:rPr>
      </w:pPr>
    </w:p>
    <w:p w:rsidR="0016256D" w:rsidRPr="00400210" w:rsidRDefault="0016256D" w:rsidP="0016256D">
      <w:pPr>
        <w:ind w:firstLine="357"/>
        <w:rPr>
          <w:szCs w:val="28"/>
        </w:rPr>
      </w:pPr>
      <w:r w:rsidRPr="00400210">
        <w:rPr>
          <w:szCs w:val="28"/>
        </w:rPr>
        <w:t>9. Перелік регіональних цільових програм, які виконуються у складі бюджетної програми</w:t>
      </w:r>
    </w:p>
    <w:p w:rsidR="0016256D" w:rsidRPr="00400210" w:rsidRDefault="0016256D" w:rsidP="0016256D">
      <w:pPr>
        <w:ind w:firstLine="9214"/>
        <w:jc w:val="right"/>
        <w:rPr>
          <w:sz w:val="22"/>
          <w:szCs w:val="22"/>
        </w:rPr>
      </w:pPr>
      <w:r w:rsidRPr="00400210">
        <w:rPr>
          <w:sz w:val="22"/>
          <w:szCs w:val="22"/>
        </w:rPr>
        <w:t xml:space="preserve">(тис. грн) </w:t>
      </w:r>
    </w:p>
    <w:tbl>
      <w:tblPr>
        <w:tblW w:w="1488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7"/>
        <w:gridCol w:w="1701"/>
        <w:gridCol w:w="1843"/>
        <w:gridCol w:w="1701"/>
        <w:gridCol w:w="1701"/>
      </w:tblGrid>
      <w:tr w:rsidR="0016256D" w:rsidRPr="00400210" w:rsidTr="0067264F">
        <w:trPr>
          <w:trHeight w:val="838"/>
        </w:trPr>
        <w:tc>
          <w:tcPr>
            <w:tcW w:w="7937" w:type="dxa"/>
            <w:shd w:val="clear" w:color="auto" w:fill="auto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napToGrid w:val="0"/>
                <w:sz w:val="22"/>
                <w:szCs w:val="22"/>
              </w:rPr>
              <w:t>Назва регіональної цільової програми та підпрограми</w:t>
            </w:r>
          </w:p>
        </w:tc>
        <w:tc>
          <w:tcPr>
            <w:tcW w:w="1701" w:type="dxa"/>
          </w:tcPr>
          <w:p w:rsidR="0016256D" w:rsidRPr="00400210" w:rsidRDefault="0016256D" w:rsidP="0067264F">
            <w:pPr>
              <w:jc w:val="center"/>
            </w:pPr>
          </w:p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КПКВК</w:t>
            </w:r>
          </w:p>
        </w:tc>
        <w:tc>
          <w:tcPr>
            <w:tcW w:w="1843" w:type="dxa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Загальний</w:t>
            </w:r>
          </w:p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фонд</w:t>
            </w:r>
          </w:p>
        </w:tc>
        <w:tc>
          <w:tcPr>
            <w:tcW w:w="1701" w:type="dxa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Разом</w:t>
            </w:r>
          </w:p>
        </w:tc>
      </w:tr>
      <w:tr w:rsidR="0016256D" w:rsidRPr="00400210" w:rsidTr="0067264F">
        <w:trPr>
          <w:trHeight w:val="286"/>
        </w:trPr>
        <w:tc>
          <w:tcPr>
            <w:tcW w:w="7937" w:type="dxa"/>
            <w:shd w:val="clear" w:color="auto" w:fill="auto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5</w:t>
            </w:r>
          </w:p>
        </w:tc>
      </w:tr>
      <w:tr w:rsidR="0016256D" w:rsidRPr="00400210" w:rsidTr="0067264F">
        <w:trPr>
          <w:trHeight w:val="255"/>
        </w:trPr>
        <w:tc>
          <w:tcPr>
            <w:tcW w:w="7937" w:type="dxa"/>
            <w:shd w:val="clear" w:color="auto" w:fill="auto"/>
          </w:tcPr>
          <w:p w:rsidR="0016256D" w:rsidRPr="00400210" w:rsidRDefault="0016256D" w:rsidP="0067264F">
            <w:pPr>
              <w:rPr>
                <w:b/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843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</w:tr>
      <w:tr w:rsidR="0016256D" w:rsidRPr="00400210" w:rsidTr="0067264F">
        <w:trPr>
          <w:trHeight w:val="255"/>
        </w:trPr>
        <w:tc>
          <w:tcPr>
            <w:tcW w:w="7937" w:type="dxa"/>
            <w:shd w:val="clear" w:color="auto" w:fill="auto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843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</w:tr>
      <w:tr w:rsidR="0016256D" w:rsidRPr="00400210" w:rsidTr="0067264F">
        <w:trPr>
          <w:trHeight w:val="255"/>
        </w:trPr>
        <w:tc>
          <w:tcPr>
            <w:tcW w:w="7937" w:type="dxa"/>
            <w:shd w:val="clear" w:color="auto" w:fill="auto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843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</w:tr>
      <w:tr w:rsidR="0016256D" w:rsidRPr="00400210" w:rsidTr="0067264F">
        <w:trPr>
          <w:trHeight w:val="255"/>
        </w:trPr>
        <w:tc>
          <w:tcPr>
            <w:tcW w:w="7937" w:type="dxa"/>
            <w:shd w:val="clear" w:color="auto" w:fill="auto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843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</w:tr>
      <w:tr w:rsidR="0016256D" w:rsidRPr="00400210" w:rsidTr="0067264F">
        <w:trPr>
          <w:trHeight w:val="255"/>
        </w:trPr>
        <w:tc>
          <w:tcPr>
            <w:tcW w:w="7937" w:type="dxa"/>
            <w:shd w:val="clear" w:color="auto" w:fill="auto"/>
          </w:tcPr>
          <w:p w:rsidR="0016256D" w:rsidRPr="00400210" w:rsidRDefault="0016256D" w:rsidP="0067264F">
            <w:r w:rsidRPr="00400210">
              <w:rPr>
                <w:sz w:val="22"/>
                <w:szCs w:val="22"/>
              </w:rPr>
              <w:t>Усього</w:t>
            </w:r>
          </w:p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843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  <w:tc>
          <w:tcPr>
            <w:tcW w:w="1701" w:type="dxa"/>
          </w:tcPr>
          <w:p w:rsidR="0016256D" w:rsidRPr="00400210" w:rsidRDefault="0016256D" w:rsidP="0067264F"/>
        </w:tc>
      </w:tr>
    </w:tbl>
    <w:p w:rsidR="0016256D" w:rsidRDefault="0016256D" w:rsidP="0016256D">
      <w:pPr>
        <w:ind w:firstLine="357"/>
        <w:rPr>
          <w:szCs w:val="28"/>
        </w:rPr>
      </w:pPr>
    </w:p>
    <w:p w:rsidR="0016256D" w:rsidRDefault="0016256D" w:rsidP="0016256D">
      <w:pPr>
        <w:ind w:firstLine="357"/>
        <w:rPr>
          <w:szCs w:val="28"/>
        </w:rPr>
      </w:pPr>
    </w:p>
    <w:p w:rsidR="0016256D" w:rsidRPr="00400210" w:rsidRDefault="0016256D" w:rsidP="0016256D">
      <w:pPr>
        <w:ind w:firstLine="357"/>
        <w:rPr>
          <w:szCs w:val="28"/>
        </w:rPr>
      </w:pPr>
      <w:r w:rsidRPr="00400210">
        <w:rPr>
          <w:szCs w:val="28"/>
        </w:rPr>
        <w:t>10. Результативні показники бюджетної програми у розрізі підпрограм і завдань</w:t>
      </w:r>
    </w:p>
    <w:p w:rsidR="0016256D" w:rsidRPr="00400210" w:rsidRDefault="0016256D" w:rsidP="0016256D">
      <w:pPr>
        <w:ind w:firstLine="357"/>
        <w:rPr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437"/>
        <w:gridCol w:w="5954"/>
        <w:gridCol w:w="1984"/>
        <w:gridCol w:w="2543"/>
        <w:gridCol w:w="1981"/>
      </w:tblGrid>
      <w:tr w:rsidR="0016256D" w:rsidRPr="00400210" w:rsidTr="0067264F">
        <w:trPr>
          <w:trHeight w:val="803"/>
        </w:trPr>
        <w:tc>
          <w:tcPr>
            <w:tcW w:w="250" w:type="pct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№</w:t>
            </w:r>
          </w:p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з/п</w:t>
            </w:r>
          </w:p>
        </w:tc>
        <w:tc>
          <w:tcPr>
            <w:tcW w:w="491" w:type="pct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КПКВК</w:t>
            </w:r>
          </w:p>
        </w:tc>
        <w:tc>
          <w:tcPr>
            <w:tcW w:w="2035" w:type="pct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Назва показника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Значення показника</w:t>
            </w:r>
          </w:p>
        </w:tc>
      </w:tr>
      <w:tr w:rsidR="0016256D" w:rsidRPr="00400210" w:rsidTr="0067264F">
        <w:trPr>
          <w:trHeight w:val="189"/>
        </w:trPr>
        <w:tc>
          <w:tcPr>
            <w:tcW w:w="250" w:type="pct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1</w:t>
            </w:r>
          </w:p>
        </w:tc>
        <w:tc>
          <w:tcPr>
            <w:tcW w:w="491" w:type="pct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2</w:t>
            </w:r>
          </w:p>
        </w:tc>
        <w:tc>
          <w:tcPr>
            <w:tcW w:w="2035" w:type="pct"/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3</w:t>
            </w:r>
          </w:p>
        </w:tc>
        <w:tc>
          <w:tcPr>
            <w:tcW w:w="678" w:type="pct"/>
            <w:shd w:val="clear" w:color="auto" w:fill="auto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5</w:t>
            </w:r>
          </w:p>
        </w:tc>
        <w:tc>
          <w:tcPr>
            <w:tcW w:w="677" w:type="pct"/>
            <w:shd w:val="clear" w:color="auto" w:fill="auto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6</w:t>
            </w:r>
          </w:p>
        </w:tc>
      </w:tr>
      <w:tr w:rsidR="0016256D" w:rsidRPr="00400210" w:rsidTr="0067264F">
        <w:trPr>
          <w:trHeight w:val="1531"/>
        </w:trPr>
        <w:tc>
          <w:tcPr>
            <w:tcW w:w="250" w:type="pct"/>
            <w:vAlign w:val="center"/>
          </w:tcPr>
          <w:p w:rsidR="0016256D" w:rsidRPr="00400210" w:rsidRDefault="0016256D" w:rsidP="0067264F"/>
        </w:tc>
        <w:tc>
          <w:tcPr>
            <w:tcW w:w="491" w:type="pct"/>
          </w:tcPr>
          <w:p w:rsidR="0016256D" w:rsidRPr="00400210" w:rsidRDefault="0016256D" w:rsidP="0067264F">
            <w:pPr>
              <w:jc w:val="center"/>
            </w:pPr>
            <w:r>
              <w:rPr>
                <w:sz w:val="22"/>
                <w:szCs w:val="22"/>
              </w:rPr>
              <w:t>0215061</w:t>
            </w:r>
          </w:p>
        </w:tc>
        <w:tc>
          <w:tcPr>
            <w:tcW w:w="2035" w:type="pct"/>
            <w:vAlign w:val="center"/>
          </w:tcPr>
          <w:p w:rsidR="0016256D" w:rsidRDefault="0016256D" w:rsidP="0067264F">
            <w:r>
              <w:rPr>
                <w:sz w:val="22"/>
                <w:szCs w:val="22"/>
              </w:rPr>
              <w:t>Підпрограма</w:t>
            </w:r>
          </w:p>
          <w:p w:rsidR="0016256D" w:rsidRDefault="0016256D" w:rsidP="0067264F"/>
          <w:p w:rsidR="0016256D" w:rsidRPr="00400210" w:rsidRDefault="0016256D" w:rsidP="0067264F">
            <w:r w:rsidRPr="00CD5663">
              <w:rPr>
                <w:szCs w:val="22"/>
              </w:rPr>
              <w:t>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256D" w:rsidRPr="000A156D" w:rsidRDefault="0016256D" w:rsidP="0067264F"/>
        </w:tc>
        <w:tc>
          <w:tcPr>
            <w:tcW w:w="869" w:type="pct"/>
            <w:shd w:val="clear" w:color="auto" w:fill="auto"/>
            <w:vAlign w:val="center"/>
          </w:tcPr>
          <w:p w:rsidR="0016256D" w:rsidRPr="000A156D" w:rsidRDefault="0016256D" w:rsidP="0067264F"/>
        </w:tc>
        <w:tc>
          <w:tcPr>
            <w:tcW w:w="677" w:type="pct"/>
            <w:shd w:val="clear" w:color="auto" w:fill="auto"/>
            <w:vAlign w:val="center"/>
          </w:tcPr>
          <w:p w:rsidR="0016256D" w:rsidRPr="000A156D" w:rsidRDefault="0016256D" w:rsidP="0067264F"/>
        </w:tc>
      </w:tr>
      <w:tr w:rsidR="0016256D" w:rsidRPr="00400210" w:rsidTr="0067264F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затрат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/>
        </w:tc>
        <w:tc>
          <w:tcPr>
            <w:tcW w:w="869" w:type="pct"/>
            <w:vAlign w:val="center"/>
          </w:tcPr>
          <w:p w:rsidR="0016256D" w:rsidRPr="000A156D" w:rsidRDefault="0016256D" w:rsidP="0067264F"/>
        </w:tc>
        <w:tc>
          <w:tcPr>
            <w:tcW w:w="677" w:type="pct"/>
            <w:vAlign w:val="center"/>
          </w:tcPr>
          <w:p w:rsidR="0016256D" w:rsidRPr="000A156D" w:rsidRDefault="0016256D" w:rsidP="0067264F"/>
        </w:tc>
      </w:tr>
      <w:tr w:rsidR="0016256D" w:rsidRPr="00400210" w:rsidTr="0067264F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Кількість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місцевих ЦФЗН "Спорт для всіх", 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  <w:r>
              <w:rPr>
                <w:szCs w:val="22"/>
              </w:rPr>
              <w:t>о</w:t>
            </w:r>
            <w:r w:rsidRPr="000A156D">
              <w:rPr>
                <w:szCs w:val="22"/>
              </w:rPr>
              <w:t>д.;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Бухгалтерська, статистична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звітність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1</w:t>
            </w:r>
          </w:p>
        </w:tc>
      </w:tr>
      <w:tr w:rsidR="0016256D" w:rsidRPr="00400210" w:rsidTr="0067264F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Кількість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штатних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працівників ЦФЗН "Спорт для всіх", 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  <w:r>
              <w:rPr>
                <w:szCs w:val="22"/>
              </w:rPr>
              <w:t>о</w:t>
            </w:r>
            <w:r w:rsidRPr="000A156D">
              <w:rPr>
                <w:szCs w:val="22"/>
              </w:rPr>
              <w:t>сіб;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Штатний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розпис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3,5</w:t>
            </w:r>
          </w:p>
        </w:tc>
      </w:tr>
      <w:tr w:rsidR="0016256D" w:rsidRPr="00400210" w:rsidTr="0067264F">
        <w:trPr>
          <w:trHeight w:val="73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Кількість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фізкультурно-масових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заходів (у </w:t>
            </w:r>
            <w:r>
              <w:rPr>
                <w:szCs w:val="22"/>
              </w:rPr>
              <w:t xml:space="preserve">розрізі їх </w:t>
            </w:r>
            <w:r w:rsidRPr="000A156D">
              <w:rPr>
                <w:szCs w:val="22"/>
              </w:rPr>
              <w:t>видів), що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проводяться ЦФЗН "Спорт для всіх", од.;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  <w:r>
              <w:rPr>
                <w:szCs w:val="22"/>
              </w:rPr>
              <w:t>о</w:t>
            </w:r>
            <w:r w:rsidRPr="000A156D">
              <w:rPr>
                <w:szCs w:val="22"/>
              </w:rPr>
              <w:t>д.;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Звіт про проведення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заходів за 2017р.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(форма4.2)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51</w:t>
            </w:r>
          </w:p>
        </w:tc>
      </w:tr>
      <w:tr w:rsidR="0016256D" w:rsidRPr="00400210" w:rsidTr="0067264F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продукту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  <w:tc>
          <w:tcPr>
            <w:tcW w:w="677" w:type="pct"/>
            <w:vAlign w:val="center"/>
          </w:tcPr>
          <w:p w:rsidR="0016256D" w:rsidRPr="00026651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16256D" w:rsidRPr="00400210" w:rsidTr="0067264F">
        <w:trPr>
          <w:trHeight w:val="964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Кількість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людино-днів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проведення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фізкультурно-масових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заходів (у розрізі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їх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видів), що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проводяться ЦФЗН "Спорт для всіх", 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людино-день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Звіт про проведення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заходів за 2017р.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(форма4.2)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552950</w:t>
            </w:r>
          </w:p>
        </w:tc>
      </w:tr>
      <w:tr w:rsidR="0016256D" w:rsidRPr="00400210" w:rsidTr="0067264F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ефективності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</w:tr>
      <w:tr w:rsidR="0016256D" w:rsidRPr="00400210" w:rsidTr="0067264F">
        <w:trPr>
          <w:trHeight w:val="73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Середньомісячна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заробітна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плата одного штатного працівника ЦФЗН "Спорт для всіх", 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грн.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розрахунок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9,4</w:t>
            </w:r>
          </w:p>
        </w:tc>
      </w:tr>
      <w:tr w:rsidR="0016256D" w:rsidRPr="00400210" w:rsidTr="0067264F">
        <w:trPr>
          <w:trHeight w:val="964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Середні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витрати на проведення одного фізкультурно-масового заходу (у розрізі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їх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видів), що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проводяться ЦФЗН "Спорт для всіх", 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грн.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розрахунок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0,46</w:t>
            </w:r>
          </w:p>
        </w:tc>
      </w:tr>
      <w:tr w:rsidR="0016256D" w:rsidRPr="00400210" w:rsidTr="0067264F">
        <w:trPr>
          <w:trHeight w:val="964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Середні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витрати на один людино-день проведення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фізкультурно-масових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заходів (у розрізі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їх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видів), що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проводяться ЦФЗН "Спорт для всіх", </w:t>
            </w:r>
          </w:p>
        </w:tc>
        <w:tc>
          <w:tcPr>
            <w:tcW w:w="678" w:type="pct"/>
            <w:vAlign w:val="center"/>
          </w:tcPr>
          <w:p w:rsidR="0016256D" w:rsidRPr="008C1476" w:rsidRDefault="0016256D" w:rsidP="0067264F">
            <w:pPr>
              <w:jc w:val="center"/>
            </w:pPr>
            <w:r w:rsidRPr="000A156D">
              <w:rPr>
                <w:szCs w:val="22"/>
              </w:rPr>
              <w:t>грн.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розрахунок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0</w:t>
            </w:r>
          </w:p>
        </w:tc>
      </w:tr>
      <w:tr w:rsidR="0016256D" w:rsidRPr="00400210" w:rsidTr="0067264F">
        <w:trPr>
          <w:trHeight w:val="73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8C1476" w:rsidRDefault="0016256D" w:rsidP="0067264F">
            <w:r w:rsidRPr="000A156D">
              <w:rPr>
                <w:szCs w:val="22"/>
              </w:rPr>
              <w:t>Середні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витрати на утримання одного ЦФЗН "Спорт для всіх</w:t>
            </w:r>
            <w:r>
              <w:rPr>
                <w:szCs w:val="22"/>
              </w:rPr>
              <w:t>"</w:t>
            </w:r>
          </w:p>
        </w:tc>
        <w:tc>
          <w:tcPr>
            <w:tcW w:w="678" w:type="pct"/>
            <w:vAlign w:val="center"/>
          </w:tcPr>
          <w:p w:rsidR="0016256D" w:rsidRPr="008C1476" w:rsidRDefault="0016256D" w:rsidP="0067264F">
            <w:pPr>
              <w:jc w:val="center"/>
            </w:pPr>
            <w:r>
              <w:rPr>
                <w:szCs w:val="22"/>
              </w:rPr>
              <w:t>грн.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  <w:tc>
          <w:tcPr>
            <w:tcW w:w="677" w:type="pct"/>
            <w:vAlign w:val="center"/>
          </w:tcPr>
          <w:p w:rsidR="0016256D" w:rsidRPr="00976772" w:rsidRDefault="0016256D" w:rsidP="0067264F">
            <w:pPr>
              <w:jc w:val="center"/>
            </w:pPr>
            <w:r>
              <w:t>431,9</w:t>
            </w:r>
          </w:p>
        </w:tc>
      </w:tr>
      <w:tr w:rsidR="0016256D" w:rsidRPr="00400210" w:rsidTr="0067264F">
        <w:trPr>
          <w:trHeight w:val="397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якості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</w:p>
        </w:tc>
        <w:tc>
          <w:tcPr>
            <w:tcW w:w="677" w:type="pct"/>
            <w:vAlign w:val="center"/>
          </w:tcPr>
          <w:p w:rsidR="0016256D" w:rsidRPr="00026651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16256D" w:rsidRPr="00400210" w:rsidTr="0067264F">
        <w:trPr>
          <w:trHeight w:val="1304"/>
        </w:trPr>
        <w:tc>
          <w:tcPr>
            <w:tcW w:w="250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динаміка** кількості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населення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регіону (адміністративно-територіальних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одиниць), охопленого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фізкультурно-масовими заходами ЦФЗН "Спорт для всіх", порівняно з минулим роком, </w:t>
            </w:r>
          </w:p>
        </w:tc>
        <w:tc>
          <w:tcPr>
            <w:tcW w:w="678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розрахунок</w:t>
            </w:r>
          </w:p>
        </w:tc>
        <w:tc>
          <w:tcPr>
            <w:tcW w:w="677" w:type="pct"/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-</w:t>
            </w:r>
          </w:p>
        </w:tc>
      </w:tr>
      <w:tr w:rsidR="0016256D" w:rsidRPr="00400210" w:rsidTr="0067264F">
        <w:trPr>
          <w:trHeight w:val="964"/>
        </w:trPr>
        <w:tc>
          <w:tcPr>
            <w:tcW w:w="250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491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6256D" w:rsidRPr="00400210" w:rsidRDefault="0016256D" w:rsidP="0067264F"/>
        </w:tc>
        <w:tc>
          <w:tcPr>
            <w:tcW w:w="2035" w:type="pct"/>
            <w:tcBorders>
              <w:bottom w:val="outset" w:sz="6" w:space="0" w:color="auto"/>
            </w:tcBorders>
            <w:vAlign w:val="center"/>
          </w:tcPr>
          <w:p w:rsidR="0016256D" w:rsidRPr="000A156D" w:rsidRDefault="0016256D" w:rsidP="0067264F">
            <w:r w:rsidRPr="000A156D">
              <w:rPr>
                <w:szCs w:val="22"/>
              </w:rPr>
              <w:t>динаміка** кількості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фізкультурно-масових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заходів (у розрізі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їх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видів), проведених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серед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>населення ЦФЗН "Спорт для всіх", порівняно з минулим</w:t>
            </w:r>
            <w:r>
              <w:rPr>
                <w:szCs w:val="22"/>
              </w:rPr>
              <w:t xml:space="preserve"> </w:t>
            </w:r>
            <w:r w:rsidRPr="000A156D">
              <w:rPr>
                <w:szCs w:val="22"/>
              </w:rPr>
              <w:t xml:space="preserve">роком, </w:t>
            </w:r>
          </w:p>
        </w:tc>
        <w:tc>
          <w:tcPr>
            <w:tcW w:w="678" w:type="pct"/>
            <w:tcBorders>
              <w:bottom w:val="outset" w:sz="6" w:space="0" w:color="auto"/>
            </w:tcBorders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%</w:t>
            </w:r>
          </w:p>
        </w:tc>
        <w:tc>
          <w:tcPr>
            <w:tcW w:w="869" w:type="pct"/>
            <w:tcBorders>
              <w:bottom w:val="outset" w:sz="6" w:space="0" w:color="auto"/>
            </w:tcBorders>
            <w:vAlign w:val="center"/>
          </w:tcPr>
          <w:p w:rsidR="0016256D" w:rsidRPr="000A156D" w:rsidRDefault="0016256D" w:rsidP="0067264F">
            <w:pPr>
              <w:jc w:val="center"/>
            </w:pPr>
            <w:r w:rsidRPr="000A156D">
              <w:rPr>
                <w:szCs w:val="22"/>
              </w:rPr>
              <w:t>розрахунок</w:t>
            </w:r>
          </w:p>
        </w:tc>
        <w:tc>
          <w:tcPr>
            <w:tcW w:w="677" w:type="pct"/>
            <w:tcBorders>
              <w:bottom w:val="outset" w:sz="6" w:space="0" w:color="auto"/>
            </w:tcBorders>
            <w:vAlign w:val="center"/>
          </w:tcPr>
          <w:p w:rsidR="0016256D" w:rsidRPr="000A156D" w:rsidRDefault="0016256D" w:rsidP="0067264F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0A156D">
              <w:rPr>
                <w:szCs w:val="22"/>
                <w:lang w:val="uk-UA"/>
              </w:rPr>
              <w:t>-</w:t>
            </w:r>
          </w:p>
        </w:tc>
      </w:tr>
    </w:tbl>
    <w:p w:rsidR="0016256D" w:rsidRPr="00400210" w:rsidRDefault="0016256D" w:rsidP="0016256D">
      <w:pPr>
        <w:ind w:firstLine="426"/>
        <w:rPr>
          <w:szCs w:val="28"/>
        </w:rPr>
      </w:pPr>
    </w:p>
    <w:p w:rsidR="0016256D" w:rsidRPr="00400210" w:rsidRDefault="0016256D" w:rsidP="0016256D">
      <w:pPr>
        <w:ind w:firstLine="426"/>
        <w:rPr>
          <w:szCs w:val="28"/>
        </w:rPr>
      </w:pPr>
      <w:r w:rsidRPr="00400210">
        <w:rPr>
          <w:szCs w:val="28"/>
        </w:rPr>
        <w:t>11. Джерела фінансування інвестиційних проектів у розрізі підпрограм</w:t>
      </w:r>
      <w:r w:rsidRPr="00400210">
        <w:rPr>
          <w:szCs w:val="28"/>
          <w:vertAlign w:val="superscript"/>
        </w:rPr>
        <w:t>2</w:t>
      </w:r>
    </w:p>
    <w:p w:rsidR="0016256D" w:rsidRPr="00400210" w:rsidRDefault="0016256D" w:rsidP="0016256D">
      <w:pPr>
        <w:ind w:firstLine="13041"/>
        <w:jc w:val="right"/>
        <w:rPr>
          <w:szCs w:val="28"/>
        </w:rPr>
      </w:pPr>
      <w:r w:rsidRPr="00400210">
        <w:rPr>
          <w:sz w:val="22"/>
          <w:szCs w:val="22"/>
        </w:rPr>
        <w:t>(тис. грн)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771"/>
      </w:tblGrid>
      <w:tr w:rsidR="0016256D" w:rsidRPr="00400210" w:rsidTr="0067264F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ind w:right="-108"/>
              <w:jc w:val="center"/>
            </w:pPr>
            <w:r w:rsidRPr="00400210">
              <w:rPr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z w:val="22"/>
                <w:szCs w:val="22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400210">
              <w:rPr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  <w:vertAlign w:val="superscript"/>
              </w:rPr>
            </w:pPr>
            <w:r w:rsidRPr="00400210">
              <w:rPr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  <w:vertAlign w:val="superscript"/>
              </w:rPr>
            </w:pPr>
            <w:r w:rsidRPr="00400210">
              <w:rPr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  <w:r w:rsidRPr="00400210"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16256D" w:rsidRPr="00400210" w:rsidTr="0067264F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D" w:rsidRPr="00400210" w:rsidRDefault="0016256D" w:rsidP="0067264F">
            <w:pPr>
              <w:jc w:val="center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z w:val="18"/>
                <w:szCs w:val="18"/>
              </w:rPr>
            </w:pPr>
            <w:r w:rsidRPr="00400210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z w:val="18"/>
                <w:szCs w:val="18"/>
              </w:rPr>
            </w:pPr>
            <w:r w:rsidRPr="00400210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  <w:sz w:val="18"/>
                <w:szCs w:val="18"/>
              </w:rPr>
            </w:pPr>
            <w:r w:rsidRPr="00400210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z w:val="18"/>
                <w:szCs w:val="18"/>
              </w:rPr>
            </w:pPr>
            <w:r w:rsidRPr="00400210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z w:val="18"/>
                <w:szCs w:val="18"/>
              </w:rPr>
            </w:pPr>
            <w:r w:rsidRPr="00400210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  <w:sz w:val="18"/>
                <w:szCs w:val="18"/>
              </w:rPr>
            </w:pPr>
            <w:r w:rsidRPr="00400210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z w:val="18"/>
                <w:szCs w:val="18"/>
              </w:rPr>
            </w:pPr>
            <w:r w:rsidRPr="00400210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z w:val="18"/>
                <w:szCs w:val="18"/>
              </w:rPr>
            </w:pPr>
            <w:r w:rsidRPr="00400210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  <w:sz w:val="18"/>
                <w:szCs w:val="18"/>
              </w:rPr>
            </w:pPr>
            <w:r w:rsidRPr="00400210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</w:tr>
      <w:tr w:rsidR="0016256D" w:rsidRPr="00400210" w:rsidTr="0067264F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13</w:t>
            </w:r>
          </w:p>
        </w:tc>
      </w:tr>
      <w:tr w:rsidR="0016256D" w:rsidRPr="00400210" w:rsidTr="0067264F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</w:tr>
      <w:tr w:rsidR="0016256D" w:rsidRPr="00400210" w:rsidTr="0067264F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</w:tr>
      <w:tr w:rsidR="0016256D" w:rsidRPr="00400210" w:rsidTr="0067264F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i/>
                <w:snapToGrid w:val="0"/>
              </w:rPr>
            </w:pPr>
            <w:r w:rsidRPr="00400210">
              <w:rPr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</w:tr>
      <w:tr w:rsidR="0016256D" w:rsidRPr="00400210" w:rsidTr="0067264F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i/>
                <w:snapToGrid w:val="0"/>
              </w:rPr>
            </w:pPr>
            <w:r w:rsidRPr="00400210">
              <w:rPr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  <w:r w:rsidRPr="00400210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jc w:val="center"/>
            </w:pPr>
          </w:p>
        </w:tc>
      </w:tr>
      <w:tr w:rsidR="0016256D" w:rsidRPr="00400210" w:rsidTr="0067264F">
        <w:trPr>
          <w:cantSplit/>
          <w:trHeight w:val="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snapToGrid w:val="0"/>
                <w:sz w:val="16"/>
                <w:szCs w:val="16"/>
              </w:rPr>
            </w:pPr>
            <w:r w:rsidRPr="00400210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</w:tr>
      <w:tr w:rsidR="0016256D" w:rsidRPr="00400210" w:rsidTr="0067264F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</w:tr>
      <w:tr w:rsidR="0016256D" w:rsidRPr="00400210" w:rsidTr="0067264F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</w:tr>
      <w:tr w:rsidR="0016256D" w:rsidRPr="00400210" w:rsidTr="0067264F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56D" w:rsidRPr="00400210" w:rsidRDefault="0016256D" w:rsidP="0067264F">
            <w:pPr>
              <w:rPr>
                <w:snapToGrid w:val="0"/>
              </w:rPr>
            </w:pPr>
            <w:r w:rsidRPr="00400210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56D" w:rsidRPr="00400210" w:rsidRDefault="0016256D" w:rsidP="0067264F">
            <w:pPr>
              <w:jc w:val="center"/>
              <w:rPr>
                <w:snapToGrid w:val="0"/>
              </w:rPr>
            </w:pPr>
          </w:p>
        </w:tc>
      </w:tr>
    </w:tbl>
    <w:p w:rsidR="0016256D" w:rsidRDefault="0016256D" w:rsidP="0016256D">
      <w:pPr>
        <w:jc w:val="both"/>
        <w:rPr>
          <w:sz w:val="22"/>
          <w:szCs w:val="22"/>
          <w:vertAlign w:val="superscript"/>
        </w:rPr>
      </w:pPr>
    </w:p>
    <w:p w:rsidR="0016256D" w:rsidRDefault="0016256D" w:rsidP="0016256D">
      <w:pPr>
        <w:jc w:val="both"/>
        <w:rPr>
          <w:sz w:val="22"/>
          <w:szCs w:val="22"/>
          <w:vertAlign w:val="superscript"/>
        </w:rPr>
      </w:pPr>
    </w:p>
    <w:p w:rsidR="0016256D" w:rsidRDefault="0016256D" w:rsidP="0016256D">
      <w:pPr>
        <w:jc w:val="both"/>
        <w:rPr>
          <w:sz w:val="22"/>
          <w:szCs w:val="22"/>
          <w:vertAlign w:val="superscript"/>
        </w:rPr>
      </w:pPr>
    </w:p>
    <w:p w:rsidR="0016256D" w:rsidRDefault="0016256D" w:rsidP="0016256D">
      <w:pPr>
        <w:jc w:val="both"/>
        <w:rPr>
          <w:sz w:val="22"/>
          <w:szCs w:val="22"/>
          <w:vertAlign w:val="superscript"/>
        </w:rPr>
      </w:pPr>
    </w:p>
    <w:p w:rsidR="0016256D" w:rsidRDefault="0016256D" w:rsidP="0016256D">
      <w:pPr>
        <w:jc w:val="both"/>
        <w:rPr>
          <w:sz w:val="22"/>
          <w:szCs w:val="22"/>
          <w:vertAlign w:val="superscript"/>
        </w:rPr>
      </w:pPr>
    </w:p>
    <w:p w:rsidR="0016256D" w:rsidRDefault="0016256D" w:rsidP="0016256D">
      <w:pPr>
        <w:jc w:val="both"/>
        <w:rPr>
          <w:sz w:val="22"/>
          <w:szCs w:val="22"/>
          <w:vertAlign w:val="superscript"/>
        </w:rPr>
      </w:pPr>
    </w:p>
    <w:p w:rsidR="0016256D" w:rsidRPr="00400210" w:rsidRDefault="0016256D" w:rsidP="0016256D">
      <w:pPr>
        <w:jc w:val="both"/>
        <w:rPr>
          <w:sz w:val="22"/>
          <w:szCs w:val="22"/>
          <w:vertAlign w:val="superscript"/>
        </w:rPr>
      </w:pPr>
    </w:p>
    <w:p w:rsidR="0016256D" w:rsidRPr="00400210" w:rsidRDefault="0016256D" w:rsidP="0016256D">
      <w:pPr>
        <w:jc w:val="both"/>
        <w:rPr>
          <w:sz w:val="22"/>
          <w:szCs w:val="22"/>
          <w:vertAlign w:val="superscript"/>
        </w:rPr>
      </w:pPr>
      <w:r w:rsidRPr="00400210">
        <w:rPr>
          <w:sz w:val="22"/>
          <w:szCs w:val="22"/>
          <w:vertAlign w:val="superscript"/>
        </w:rPr>
        <w:t>__________</w:t>
      </w:r>
    </w:p>
    <w:p w:rsidR="0016256D" w:rsidRPr="00400210" w:rsidRDefault="0016256D" w:rsidP="0016256D">
      <w:pPr>
        <w:jc w:val="both"/>
        <w:rPr>
          <w:sz w:val="22"/>
          <w:szCs w:val="22"/>
        </w:rPr>
      </w:pPr>
      <w:r w:rsidRPr="00400210">
        <w:rPr>
          <w:sz w:val="22"/>
          <w:szCs w:val="22"/>
          <w:vertAlign w:val="superscript"/>
        </w:rPr>
        <w:t>1</w:t>
      </w:r>
      <w:r w:rsidRPr="00400210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16256D" w:rsidRPr="00400210" w:rsidRDefault="0016256D" w:rsidP="0016256D">
      <w:pPr>
        <w:jc w:val="both"/>
        <w:rPr>
          <w:sz w:val="22"/>
          <w:szCs w:val="22"/>
        </w:rPr>
      </w:pPr>
      <w:r w:rsidRPr="00400210">
        <w:rPr>
          <w:sz w:val="22"/>
          <w:szCs w:val="22"/>
          <w:vertAlign w:val="superscript"/>
        </w:rPr>
        <w:t>2</w:t>
      </w:r>
      <w:r w:rsidRPr="00400210">
        <w:rPr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16256D" w:rsidRPr="00400210" w:rsidRDefault="0016256D" w:rsidP="0016256D">
      <w:pPr>
        <w:jc w:val="both"/>
        <w:rPr>
          <w:sz w:val="22"/>
          <w:szCs w:val="22"/>
        </w:rPr>
      </w:pPr>
      <w:r w:rsidRPr="00400210">
        <w:rPr>
          <w:sz w:val="22"/>
          <w:szCs w:val="22"/>
          <w:vertAlign w:val="superscript"/>
        </w:rPr>
        <w:t>3</w:t>
      </w:r>
      <w:r w:rsidRPr="00400210">
        <w:rPr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16256D" w:rsidRPr="00400210" w:rsidRDefault="0016256D" w:rsidP="0016256D"/>
    <w:p w:rsidR="0016256D" w:rsidRPr="00400210" w:rsidRDefault="0016256D" w:rsidP="0016256D">
      <w:r w:rsidRPr="00400210">
        <w:rPr>
          <w:szCs w:val="28"/>
        </w:rPr>
        <w:t xml:space="preserve">Керівник установи головного розпорядника </w:t>
      </w:r>
      <w:r w:rsidRPr="00400210">
        <w:rPr>
          <w:szCs w:val="28"/>
        </w:rPr>
        <w:br/>
        <w:t xml:space="preserve">бюджетних коштів                                                        __________  </w:t>
      </w:r>
      <w:r>
        <w:rPr>
          <w:szCs w:val="28"/>
        </w:rPr>
        <w:t xml:space="preserve">    </w:t>
      </w:r>
      <w:r w:rsidRPr="00026651">
        <w:rPr>
          <w:szCs w:val="28"/>
          <w:u w:val="single"/>
        </w:rPr>
        <w:t xml:space="preserve">         СД. Давидов</w:t>
      </w:r>
      <w:r>
        <w:rPr>
          <w:szCs w:val="28"/>
          <w:u w:val="single"/>
        </w:rPr>
        <w:t xml:space="preserve">        </w:t>
      </w:r>
      <w:r w:rsidRPr="00026651">
        <w:rPr>
          <w:color w:val="FFFFFF"/>
          <w:szCs w:val="28"/>
          <w:u w:val="single"/>
        </w:rPr>
        <w:t>.</w:t>
      </w:r>
      <w:r w:rsidRPr="00026651">
        <w:rPr>
          <w:szCs w:val="28"/>
          <w:u w:val="single"/>
        </w:rPr>
        <w:br/>
      </w:r>
      <w:r w:rsidRPr="00400210">
        <w:rPr>
          <w:szCs w:val="28"/>
        </w:rPr>
        <w:t xml:space="preserve">                 </w:t>
      </w:r>
      <w:r w:rsidRPr="00400210">
        <w:rPr>
          <w:sz w:val="20"/>
        </w:rPr>
        <w:t xml:space="preserve">                                                                                                             (підпис)                          (ініціали та прізвище)</w:t>
      </w:r>
    </w:p>
    <w:p w:rsidR="0016256D" w:rsidRPr="00400210" w:rsidRDefault="0016256D" w:rsidP="0016256D">
      <w:pPr>
        <w:rPr>
          <w:szCs w:val="28"/>
        </w:rPr>
      </w:pPr>
    </w:p>
    <w:p w:rsidR="0016256D" w:rsidRPr="00400210" w:rsidRDefault="0016256D" w:rsidP="0016256D">
      <w:pPr>
        <w:rPr>
          <w:szCs w:val="28"/>
        </w:rPr>
      </w:pPr>
      <w:r w:rsidRPr="00400210">
        <w:rPr>
          <w:szCs w:val="28"/>
        </w:rPr>
        <w:t>ПОГОДЖЕНО:</w:t>
      </w:r>
    </w:p>
    <w:p w:rsidR="0016256D" w:rsidRPr="00400210" w:rsidRDefault="0016256D" w:rsidP="0016256D">
      <w:pPr>
        <w:rPr>
          <w:szCs w:val="28"/>
        </w:rPr>
      </w:pPr>
    </w:p>
    <w:p w:rsidR="0016256D" w:rsidRPr="00400210" w:rsidRDefault="0016256D" w:rsidP="0016256D">
      <w:pPr>
        <w:rPr>
          <w:szCs w:val="28"/>
        </w:rPr>
      </w:pPr>
      <w:r w:rsidRPr="00400210">
        <w:rPr>
          <w:szCs w:val="28"/>
        </w:rPr>
        <w:t xml:space="preserve">Керівник фінансового органу                                      __________  </w:t>
      </w:r>
      <w:r>
        <w:rPr>
          <w:szCs w:val="28"/>
        </w:rPr>
        <w:t xml:space="preserve">     </w:t>
      </w:r>
      <w:r w:rsidRPr="00026651">
        <w:rPr>
          <w:szCs w:val="28"/>
          <w:u w:val="single"/>
        </w:rPr>
        <w:t xml:space="preserve">         Т.В. Куклі</w:t>
      </w:r>
      <w:r>
        <w:rPr>
          <w:szCs w:val="28"/>
          <w:u w:val="single"/>
        </w:rPr>
        <w:t xml:space="preserve">с         </w:t>
      </w:r>
      <w:r w:rsidRPr="00026651">
        <w:rPr>
          <w:color w:val="FFFFFF"/>
          <w:szCs w:val="28"/>
          <w:u w:val="single"/>
        </w:rPr>
        <w:t>.</w:t>
      </w:r>
      <w:r>
        <w:rPr>
          <w:szCs w:val="28"/>
          <w:u w:val="single"/>
        </w:rPr>
        <w:t xml:space="preserve">    </w:t>
      </w:r>
      <w:r w:rsidRPr="00026651">
        <w:rPr>
          <w:szCs w:val="28"/>
          <w:u w:val="single"/>
        </w:rPr>
        <w:br/>
      </w:r>
      <w:r w:rsidRPr="00400210">
        <w:rPr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  <w:r w:rsidRPr="00400210">
        <w:t xml:space="preserve">            </w:t>
      </w:r>
    </w:p>
    <w:p w:rsidR="0016256D" w:rsidRPr="00400210" w:rsidRDefault="0016256D" w:rsidP="0016256D">
      <w:pPr>
        <w:rPr>
          <w:szCs w:val="28"/>
        </w:rPr>
      </w:pPr>
    </w:p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16256D" w:rsidRPr="004F14CC" w:rsidTr="0067264F">
        <w:trPr>
          <w:tblCellSpacing w:w="22" w:type="dxa"/>
          <w:jc w:val="center"/>
        </w:trPr>
        <w:tc>
          <w:tcPr>
            <w:tcW w:w="2726" w:type="pct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2230" w:type="pct"/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ЗАТВЕРДЖЕНО</w:t>
            </w:r>
            <w:r w:rsidRPr="00207ECE">
              <w:br/>
            </w:r>
            <w:r>
              <w:rPr>
                <w:lang w:val="uk-UA"/>
              </w:rPr>
              <w:t>Розпорядження</w:t>
            </w:r>
            <w:r w:rsidRPr="00207ECE">
              <w:br/>
              <w:t>_</w:t>
            </w:r>
            <w:r w:rsidRPr="00572E82">
              <w:rPr>
                <w:u w:val="single"/>
                <w:lang w:val="uk-UA"/>
              </w:rPr>
              <w:t>Виконавчий комітет Костянтинівської міської ради</w:t>
            </w:r>
            <w:r w:rsidRPr="00207ECE">
              <w:t>_</w:t>
            </w:r>
          </w:p>
          <w:p w:rsidR="0016256D" w:rsidRPr="00AE2FD3" w:rsidRDefault="0016256D" w:rsidP="004F14C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4F14CC">
              <w:rPr>
                <w:lang w:val="uk-UA"/>
              </w:rPr>
              <w:t>29.12.2018</w:t>
            </w:r>
            <w:r>
              <w:rPr>
                <w:lang w:val="uk-UA"/>
              </w:rPr>
              <w:t>____</w:t>
            </w:r>
            <w:r w:rsidR="004F14CC">
              <w:rPr>
                <w:lang w:val="uk-UA"/>
              </w:rPr>
              <w:t>№ 344-р</w:t>
            </w:r>
            <w:r>
              <w:rPr>
                <w:lang w:val="uk-UA"/>
              </w:rPr>
              <w:t>______________________</w:t>
            </w:r>
            <w:r w:rsidRPr="00AE2FD3">
              <w:rPr>
                <w:lang w:val="uk-UA"/>
              </w:rPr>
              <w:br/>
            </w:r>
            <w:r w:rsidRPr="00AE2FD3"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наказ</w:t>
            </w:r>
            <w:r w:rsidRPr="00AE2FD3">
              <w:rPr>
                <w:lang w:val="uk-UA"/>
              </w:rPr>
              <w:br/>
              <w:t>_</w:t>
            </w:r>
            <w:r w:rsidRPr="00AE2FD3">
              <w:rPr>
                <w:u w:val="single"/>
                <w:lang w:val="uk-UA"/>
              </w:rPr>
              <w:t>Міське фінансове управління Костянтинівської міської ради</w:t>
            </w:r>
            <w:r>
              <w:rPr>
                <w:lang w:val="uk-UA"/>
              </w:rPr>
              <w:t xml:space="preserve"> (</w:t>
            </w:r>
            <w:r w:rsidRPr="00AE2FD3">
              <w:rPr>
                <w:sz w:val="20"/>
                <w:szCs w:val="20"/>
                <w:lang w:val="uk-UA"/>
              </w:rPr>
              <w:t>найменування місцевого фінансового органу)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_</w:t>
            </w:r>
            <w:r w:rsidR="004F14CC">
              <w:rPr>
                <w:lang w:val="uk-UA"/>
              </w:rPr>
              <w:t>29.12.2018</w:t>
            </w:r>
            <w:r w:rsidRPr="00AE2FD3">
              <w:rPr>
                <w:lang w:val="uk-UA"/>
              </w:rPr>
              <w:t xml:space="preserve">________________ </w:t>
            </w:r>
            <w:r w:rsidRPr="00207ECE">
              <w:t>N</w:t>
            </w:r>
            <w:r w:rsidRPr="00AE2FD3">
              <w:rPr>
                <w:lang w:val="uk-UA"/>
              </w:rPr>
              <w:t xml:space="preserve"> _</w:t>
            </w:r>
            <w:r w:rsidR="004F14CC">
              <w:rPr>
                <w:lang w:val="uk-UA"/>
              </w:rPr>
              <w:t>139</w:t>
            </w:r>
            <w:r w:rsidRPr="00AE2FD3">
              <w:rPr>
                <w:lang w:val="uk-UA"/>
              </w:rPr>
              <w:t>_____</w:t>
            </w:r>
          </w:p>
        </w:tc>
      </w:tr>
    </w:tbl>
    <w:p w:rsidR="0016256D" w:rsidRDefault="0016256D" w:rsidP="0016256D">
      <w:pPr>
        <w:pStyle w:val="a3"/>
        <w:jc w:val="both"/>
        <w:rPr>
          <w:lang w:val="uk-UA"/>
        </w:rPr>
      </w:pPr>
      <w:r w:rsidRPr="00AE2FD3">
        <w:rPr>
          <w:lang w:val="uk-UA"/>
        </w:rPr>
        <w:br w:type="textWrapping" w:clear="all"/>
      </w:r>
    </w:p>
    <w:p w:rsidR="0016256D" w:rsidRDefault="0016256D" w:rsidP="0016256D">
      <w:pPr>
        <w:pStyle w:val="3"/>
        <w:jc w:val="center"/>
        <w:rPr>
          <w:lang w:val="uk-UA"/>
        </w:rPr>
      </w:pPr>
    </w:p>
    <w:p w:rsidR="0016256D" w:rsidRDefault="0016256D" w:rsidP="0016256D">
      <w:pPr>
        <w:pStyle w:val="3"/>
        <w:jc w:val="center"/>
      </w:pPr>
      <w:r>
        <w:t>Паспорт</w:t>
      </w:r>
      <w:r>
        <w:br/>
        <w:t xml:space="preserve">бюджетної програми місцевого бюджету на </w:t>
      </w:r>
      <w:r>
        <w:rPr>
          <w:lang w:val="uk-UA"/>
        </w:rPr>
        <w:t>2018</w:t>
      </w:r>
      <w:r>
        <w:t xml:space="preserve">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1._</w:t>
            </w:r>
            <w:r>
              <w:rPr>
                <w:lang w:val="uk-UA"/>
              </w:rPr>
              <w:t>02</w:t>
            </w:r>
            <w:r w:rsidRPr="00D737DD">
              <w:t>0000</w:t>
            </w:r>
            <w:r>
              <w:rPr>
                <w:lang w:val="uk-UA"/>
              </w:rPr>
              <w:t>0</w:t>
            </w:r>
            <w:r w:rsidRPr="00207ECE">
              <w:t xml:space="preserve">____ </w:t>
            </w:r>
            <w:r w:rsidRPr="00D737DD">
              <w:rPr>
                <w:u w:val="single"/>
                <w:lang w:val="uk-UA"/>
              </w:rPr>
              <w:t>Виконавчий комітет Костянтинівської міської ради</w:t>
            </w:r>
            <w:r>
              <w:rPr>
                <w:lang w:val="uk-UA"/>
              </w:rPr>
              <w:t>__________________________________________________________</w:t>
            </w:r>
            <w:r w:rsidRPr="00207ECE">
              <w:rPr>
                <w:sz w:val="20"/>
                <w:szCs w:val="20"/>
              </w:rPr>
              <w:t>        (КПКВК МБ)                     (найменування головного розпорядника)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2._</w:t>
            </w:r>
            <w:r>
              <w:rPr>
                <w:lang w:val="uk-UA"/>
              </w:rPr>
              <w:t>0210</w:t>
            </w:r>
            <w:r w:rsidRPr="00D737DD">
              <w:t>00</w:t>
            </w:r>
            <w:r>
              <w:rPr>
                <w:lang w:val="uk-UA"/>
              </w:rPr>
              <w:t>0_</w:t>
            </w:r>
            <w:r>
              <w:t xml:space="preserve">____ </w:t>
            </w:r>
            <w:r>
              <w:rPr>
                <w:lang w:val="uk-UA"/>
              </w:rPr>
              <w:t xml:space="preserve"> </w:t>
            </w:r>
            <w:r w:rsidRPr="00D737DD">
              <w:rPr>
                <w:u w:val="single"/>
                <w:lang w:val="uk-UA"/>
              </w:rPr>
              <w:t>Виконавчий комітет Костянтинівської міської ради</w:t>
            </w:r>
            <w:r>
              <w:rPr>
                <w:lang w:val="uk-UA"/>
              </w:rPr>
              <w:t xml:space="preserve"> _________________</w:t>
            </w:r>
            <w:r w:rsidRPr="00207ECE">
              <w:t>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3._</w:t>
            </w:r>
            <w:r>
              <w:rPr>
                <w:lang w:val="uk-UA"/>
              </w:rPr>
              <w:t>0210160</w:t>
            </w:r>
            <w:r w:rsidRPr="00207ECE">
              <w:t>____</w:t>
            </w:r>
            <w:r>
              <w:rPr>
                <w:lang w:val="uk-UA"/>
              </w:rPr>
              <w:t>______</w:t>
            </w:r>
            <w:r w:rsidRPr="00207ECE">
              <w:t>_</w:t>
            </w:r>
            <w:r>
              <w:rPr>
                <w:lang w:val="uk-UA"/>
              </w:rPr>
              <w:t>0111</w:t>
            </w:r>
            <w:r w:rsidRPr="00207ECE">
              <w:t>_______ __</w:t>
            </w:r>
            <w:r w:rsidRPr="00E47F9B">
              <w:rPr>
                <w:u w:val="single"/>
                <w:lang w:val="uk-UA"/>
              </w:rPr>
              <w:t>Організаційне</w:t>
            </w:r>
            <w:r>
              <w:rPr>
                <w:lang w:val="uk-UA"/>
              </w:rPr>
              <w:t>,</w:t>
            </w:r>
            <w:r w:rsidRPr="00207ECE">
              <w:t>_</w:t>
            </w:r>
            <w:r w:rsidRPr="00D06A72">
              <w:rPr>
                <w:u w:val="single"/>
                <w:lang w:val="uk-UA"/>
              </w:rPr>
              <w:t>інформаційно</w:t>
            </w:r>
            <w:r w:rsidRPr="00E47F9B">
              <w:rPr>
                <w:u w:val="single"/>
                <w:lang w:val="uk-UA"/>
              </w:rPr>
              <w:t>-аналітичне</w:t>
            </w:r>
            <w:r w:rsidRPr="00E47F9B">
              <w:rPr>
                <w:u w:val="single"/>
              </w:rPr>
              <w:t>_</w:t>
            </w:r>
            <w:r w:rsidRPr="00E47F9B">
              <w:rPr>
                <w:u w:val="single"/>
                <w:lang w:val="uk-UA"/>
              </w:rPr>
              <w:t>та</w:t>
            </w:r>
            <w:r w:rsidRPr="00E47F9B">
              <w:rPr>
                <w:u w:val="single"/>
              </w:rPr>
              <w:t>_</w:t>
            </w:r>
            <w:r w:rsidRPr="00E47F9B">
              <w:rPr>
                <w:u w:val="single"/>
                <w:lang w:val="uk-UA"/>
              </w:rPr>
              <w:t>матеріально-технічне</w:t>
            </w:r>
            <w:r w:rsidRPr="00E47F9B">
              <w:rPr>
                <w:u w:val="single"/>
              </w:rPr>
              <w:t>_</w:t>
            </w:r>
            <w:r w:rsidRPr="00E47F9B">
              <w:rPr>
                <w:u w:val="single"/>
                <w:lang w:val="uk-UA"/>
              </w:rPr>
              <w:t>забезпечення</w:t>
            </w:r>
            <w:r w:rsidRPr="00E47F9B">
              <w:rPr>
                <w:u w:val="single"/>
              </w:rPr>
              <w:t>_</w:t>
            </w:r>
            <w:r w:rsidRPr="00E47F9B">
              <w:rPr>
                <w:u w:val="single"/>
                <w:lang w:val="uk-UA"/>
              </w:rPr>
              <w:t>діяльності</w:t>
            </w:r>
            <w:r w:rsidRPr="00207ECE">
              <w:t>_</w:t>
            </w:r>
            <w:r w:rsidRPr="00D06A72">
              <w:rPr>
                <w:u w:val="single"/>
                <w:lang w:val="uk-UA"/>
              </w:rPr>
              <w:t>обласної</w:t>
            </w:r>
            <w:r>
              <w:rPr>
                <w:lang w:val="uk-UA"/>
              </w:rPr>
              <w:t xml:space="preserve"> </w:t>
            </w:r>
            <w:r w:rsidRPr="00D06A72">
              <w:rPr>
                <w:u w:val="single"/>
                <w:lang w:val="uk-UA"/>
              </w:rPr>
              <w:t>ради,</w:t>
            </w:r>
            <w:r w:rsidRPr="00207ECE">
              <w:t>_</w:t>
            </w:r>
            <w:r w:rsidRPr="00D06A72">
              <w:rPr>
                <w:u w:val="single"/>
                <w:lang w:val="uk-UA"/>
              </w:rPr>
              <w:t>районної</w:t>
            </w:r>
            <w:r>
              <w:rPr>
                <w:lang w:val="uk-UA"/>
              </w:rPr>
              <w:t>_</w:t>
            </w:r>
            <w:r w:rsidRPr="00D06A72">
              <w:rPr>
                <w:u w:val="single"/>
                <w:lang w:val="uk-UA"/>
              </w:rPr>
              <w:t>ради,</w:t>
            </w:r>
            <w:r>
              <w:rPr>
                <w:lang w:val="uk-UA"/>
              </w:rPr>
              <w:t>_</w:t>
            </w:r>
            <w:r w:rsidRPr="00D06A72">
              <w:rPr>
                <w:u w:val="single"/>
                <w:lang w:val="uk-UA"/>
              </w:rPr>
              <w:t>районної_у_місті_ради_(у_разі_її_створення),_міської,_селищної,_сільської_рад</w:t>
            </w:r>
            <w:r>
              <w:rPr>
                <w:lang w:val="uk-UA"/>
              </w:rPr>
              <w:t>___________________________</w:t>
            </w:r>
            <w:r w:rsidRPr="00207ECE">
              <w:rPr>
                <w:sz w:val="20"/>
                <w:szCs w:val="20"/>
              </w:rPr>
              <w:t>      (КПКВК МБ)     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 w:rsidRPr="00207ECE">
              <w:rPr>
                <w:sz w:val="20"/>
                <w:szCs w:val="20"/>
              </w:rPr>
              <w:t xml:space="preserve">       (КФКВК)</w:t>
            </w:r>
            <w:r w:rsidRPr="00207ECE">
              <w:rPr>
                <w:vertAlign w:val="superscript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876,889</w:t>
            </w:r>
            <w:r w:rsidRPr="007022FE">
              <w:t xml:space="preserve"> </w:t>
            </w:r>
            <w:r>
              <w:rPr>
                <w:lang w:val="uk-UA"/>
              </w:rPr>
              <w:t>тис.</w:t>
            </w:r>
            <w:r w:rsidRPr="00207ECE">
              <w:t xml:space="preserve"> гривень, у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876,889 тис.</w:t>
            </w:r>
            <w:r w:rsidRPr="00207ECE">
              <w:t xml:space="preserve"> гривень та спеціального фонду - _____</w:t>
            </w:r>
            <w:r>
              <w:rPr>
                <w:lang w:val="uk-UA"/>
              </w:rPr>
              <w:t>-</w:t>
            </w:r>
            <w:r w:rsidRPr="00207ECE">
              <w:t>______  гривень.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207ECE">
              <w:lastRenderedPageBreak/>
              <w:t>5. Підстави для виконання бюджетної програми _________________________________________________________________________________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Конституція України від 28.06.1996 № 254к/96-ВР 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Бюджетний кодекс України від 08.07.2010 № 2456-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зі змінами та доповненнями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 № 6/81-1484 «Про міський бюджет на 2018 рік» зі змінами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від 21.12.2017 № 6/81-1490 «Про структуру апарату міської ради, її виконавчого комітету, самостійних служб, відділів та управлінь на 2018 рік»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МФУ від 26.08.2014 № 836 «Про деякі питання запровадження програмно-цільового методу складання та виконання місцевих бюджетів»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 МФУ від 20.09.2017 № 793 «Про затвердження складових програмної класифікації видатків та кредитування місцевих бюджетів» зі змінами 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від 21.05.1997 № 280/97-ВР «Про місцеве самоврядування в Україні» зі змінами та доповненнями </w:t>
            </w:r>
          </w:p>
          <w:p w:rsidR="0016256D" w:rsidRPr="004F14CC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 фінансів України від 27.09.2012 № 1035 «Про затвердження Типового переліку бюджетних програм та результативних показників їх виконання для місцевих бюджетів у галузі «Державне управління» (зі змінами та доповненнями)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EF5496">
              <w:rPr>
                <w:lang w:val="uk-UA"/>
              </w:rPr>
              <w:t>6. Мета бюджетної програми __</w:t>
            </w:r>
            <w:r w:rsidRPr="00E47F9B">
              <w:rPr>
                <w:u w:val="single"/>
                <w:lang w:val="uk-UA"/>
              </w:rPr>
              <w:t xml:space="preserve"> Організаційне</w:t>
            </w:r>
            <w:r>
              <w:rPr>
                <w:lang w:val="uk-UA"/>
              </w:rPr>
              <w:t>,</w:t>
            </w:r>
            <w:r w:rsidRPr="00EF5496">
              <w:rPr>
                <w:lang w:val="uk-UA"/>
              </w:rPr>
              <w:t>_</w:t>
            </w:r>
            <w:r w:rsidRPr="00D06A72">
              <w:rPr>
                <w:u w:val="single"/>
                <w:lang w:val="uk-UA"/>
              </w:rPr>
              <w:t>інформаційно</w:t>
            </w:r>
            <w:r w:rsidRPr="00E47F9B">
              <w:rPr>
                <w:u w:val="single"/>
                <w:lang w:val="uk-UA"/>
              </w:rPr>
              <w:t>-аналітичне</w:t>
            </w:r>
            <w:r w:rsidRPr="00EF5496">
              <w:rPr>
                <w:u w:val="single"/>
                <w:lang w:val="uk-UA"/>
              </w:rPr>
              <w:t>_</w:t>
            </w:r>
            <w:r w:rsidRPr="00E47F9B">
              <w:rPr>
                <w:u w:val="single"/>
                <w:lang w:val="uk-UA"/>
              </w:rPr>
              <w:t>та</w:t>
            </w:r>
            <w:r w:rsidRPr="00EF5496">
              <w:rPr>
                <w:u w:val="single"/>
                <w:lang w:val="uk-UA"/>
              </w:rPr>
              <w:t>_</w:t>
            </w:r>
            <w:r w:rsidRPr="00E47F9B">
              <w:rPr>
                <w:u w:val="single"/>
                <w:lang w:val="uk-UA"/>
              </w:rPr>
              <w:t>матеріально-технічне</w:t>
            </w:r>
            <w:r w:rsidRPr="00EF5496">
              <w:rPr>
                <w:u w:val="single"/>
                <w:lang w:val="uk-UA"/>
              </w:rPr>
              <w:t>_</w:t>
            </w:r>
            <w:r w:rsidRPr="00E47F9B">
              <w:rPr>
                <w:u w:val="single"/>
                <w:lang w:val="uk-UA"/>
              </w:rPr>
              <w:t>забезпечення</w:t>
            </w:r>
            <w:r w:rsidRPr="00EF5496">
              <w:rPr>
                <w:u w:val="single"/>
                <w:lang w:val="uk-UA"/>
              </w:rPr>
              <w:t>_</w:t>
            </w:r>
            <w:r w:rsidRPr="00E47F9B">
              <w:rPr>
                <w:u w:val="single"/>
                <w:lang w:val="uk-UA"/>
              </w:rPr>
              <w:t>діяльності</w:t>
            </w:r>
            <w:r w:rsidRPr="00EF549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відділу у справах сім</w:t>
            </w:r>
            <w:r w:rsidRPr="00EF5496">
              <w:rPr>
                <w:lang w:val="uk-UA"/>
              </w:rPr>
              <w:t>’</w:t>
            </w:r>
            <w:r>
              <w:rPr>
                <w:lang w:val="uk-UA"/>
              </w:rPr>
              <w:t>ї і молоді</w:t>
            </w:r>
            <w:r w:rsidRPr="00EF5496">
              <w:rPr>
                <w:lang w:val="uk-UA"/>
              </w:rPr>
              <w:t>_______________________________________________________________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4"/>
        <w:gridCol w:w="44"/>
        <w:gridCol w:w="1926"/>
        <w:gridCol w:w="1782"/>
        <w:gridCol w:w="9474"/>
        <w:gridCol w:w="275"/>
      </w:tblGrid>
      <w:tr w:rsidR="0016256D" w:rsidTr="0067264F">
        <w:trPr>
          <w:gridAfter w:val="1"/>
          <w:wAfter w:w="129" w:type="dxa"/>
          <w:tblCellSpacing w:w="22" w:type="dxa"/>
          <w:jc w:val="center"/>
        </w:trPr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 з/п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підпрограми</w:t>
            </w:r>
          </w:p>
        </w:tc>
      </w:tr>
      <w:tr w:rsidR="0016256D" w:rsidRPr="004F14CC" w:rsidTr="0067264F">
        <w:trPr>
          <w:gridAfter w:val="1"/>
          <w:wAfter w:w="129" w:type="dxa"/>
          <w:tblCellSpacing w:w="22" w:type="dxa"/>
          <w:jc w:val="center"/>
        </w:trPr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D737DD" w:rsidRDefault="0016256D" w:rsidP="0067264F">
            <w:pPr>
              <w:pStyle w:val="a3"/>
              <w:jc w:val="center"/>
              <w:rPr>
                <w:lang w:val="en-US"/>
              </w:rPr>
            </w:pPr>
            <w:r w:rsidRPr="00207ECE">
              <w:t> </w:t>
            </w:r>
            <w:r>
              <w:rPr>
                <w:lang w:val="en-US"/>
              </w:rPr>
              <w:t>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D737DD" w:rsidRDefault="0016256D" w:rsidP="0067264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0210160</w:t>
            </w:r>
            <w:r w:rsidRPr="00207ECE">
              <w:t> 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D737DD" w:rsidRDefault="0016256D" w:rsidP="0067264F">
            <w:pPr>
              <w:pStyle w:val="a3"/>
              <w:jc w:val="center"/>
              <w:rPr>
                <w:lang w:val="en-US"/>
              </w:rPr>
            </w:pPr>
            <w:r w:rsidRPr="00207ECE">
              <w:t> </w:t>
            </w:r>
            <w:r>
              <w:rPr>
                <w:lang w:val="en-US"/>
              </w:rPr>
              <w:t>0111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D737DD" w:rsidRDefault="0016256D" w:rsidP="0067264F">
            <w:pPr>
              <w:jc w:val="both"/>
              <w:rPr>
                <w:lang w:val="en-US"/>
              </w:rPr>
            </w:pPr>
            <w:r w:rsidRPr="00D737DD">
              <w:t>Керівництво</w:t>
            </w:r>
            <w:r w:rsidRPr="00D737DD">
              <w:rPr>
                <w:lang w:val="en-US"/>
              </w:rPr>
              <w:t xml:space="preserve"> </w:t>
            </w:r>
            <w:r w:rsidRPr="00D737DD">
              <w:t>і</w:t>
            </w:r>
            <w:r w:rsidRPr="00D737DD">
              <w:rPr>
                <w:lang w:val="en-US"/>
              </w:rPr>
              <w:t xml:space="preserve"> </w:t>
            </w:r>
            <w:r w:rsidRPr="00D737DD">
              <w:t>управління</w:t>
            </w:r>
            <w:r w:rsidRPr="00D737DD">
              <w:rPr>
                <w:lang w:val="en-US"/>
              </w:rPr>
              <w:t xml:space="preserve"> </w:t>
            </w:r>
            <w:r w:rsidRPr="00D737DD">
              <w:t>у</w:t>
            </w:r>
            <w:r w:rsidRPr="00D737DD">
              <w:rPr>
                <w:lang w:val="en-US"/>
              </w:rPr>
              <w:t xml:space="preserve"> </w:t>
            </w:r>
            <w:r w:rsidRPr="00D737DD">
              <w:t>відповідній</w:t>
            </w:r>
            <w:r w:rsidRPr="00D737DD">
              <w:rPr>
                <w:lang w:val="en-US"/>
              </w:rPr>
              <w:t xml:space="preserve"> </w:t>
            </w:r>
            <w:r w:rsidRPr="00D737DD">
              <w:t>сфері</w:t>
            </w:r>
            <w:r w:rsidRPr="00D737DD">
              <w:rPr>
                <w:lang w:val="en-US"/>
              </w:rPr>
              <w:t xml:space="preserve"> </w:t>
            </w:r>
            <w:r w:rsidRPr="00D737DD">
              <w:t>у</w:t>
            </w:r>
            <w:r w:rsidRPr="00D737DD">
              <w:rPr>
                <w:lang w:val="en-US"/>
              </w:rPr>
              <w:t xml:space="preserve"> </w:t>
            </w:r>
            <w:r w:rsidRPr="00D737DD">
              <w:t>містах</w:t>
            </w:r>
            <w:r w:rsidRPr="00D737DD">
              <w:rPr>
                <w:lang w:val="en-US"/>
              </w:rPr>
              <w:t xml:space="preserve"> (</w:t>
            </w:r>
            <w:r w:rsidRPr="00D737DD">
              <w:t>місті</w:t>
            </w:r>
            <w:r w:rsidRPr="00D737DD">
              <w:rPr>
                <w:lang w:val="en-US"/>
              </w:rPr>
              <w:t xml:space="preserve"> </w:t>
            </w:r>
            <w:r w:rsidRPr="00D737DD">
              <w:t>Києві</w:t>
            </w:r>
            <w:r w:rsidRPr="00D737DD">
              <w:rPr>
                <w:lang w:val="en-US"/>
              </w:rPr>
              <w:t xml:space="preserve">), </w:t>
            </w:r>
            <w:r w:rsidRPr="00D737DD">
              <w:t>селищах</w:t>
            </w:r>
            <w:r w:rsidRPr="00D737DD">
              <w:rPr>
                <w:lang w:val="en-US"/>
              </w:rPr>
              <w:t xml:space="preserve">, </w:t>
            </w:r>
            <w:r w:rsidRPr="00D737DD">
              <w:t>селах</w:t>
            </w:r>
            <w:r w:rsidRPr="00D737DD">
              <w:rPr>
                <w:lang w:val="en-US"/>
              </w:rPr>
              <w:t xml:space="preserve">, </w:t>
            </w:r>
            <w:r w:rsidRPr="00D737DD">
              <w:t>об</w:t>
            </w:r>
            <w:r w:rsidRPr="00D737DD">
              <w:rPr>
                <w:lang w:val="en-US"/>
              </w:rPr>
              <w:t>’</w:t>
            </w:r>
            <w:r w:rsidRPr="00D737DD">
              <w:t>єднаних</w:t>
            </w:r>
            <w:r w:rsidRPr="00D737DD">
              <w:rPr>
                <w:lang w:val="en-US"/>
              </w:rPr>
              <w:t xml:space="preserve"> </w:t>
            </w:r>
            <w:r w:rsidRPr="00D737DD">
              <w:t>територіальних</w:t>
            </w:r>
            <w:r w:rsidRPr="00D737DD">
              <w:rPr>
                <w:lang w:val="en-US"/>
              </w:rPr>
              <w:t xml:space="preserve"> </w:t>
            </w:r>
            <w:r w:rsidRPr="00D737DD">
              <w:t>громадах</w:t>
            </w:r>
          </w:p>
        </w:tc>
      </w:tr>
      <w:tr w:rsidR="0016256D" w:rsidTr="00672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5"/>
          </w:tcPr>
          <w:p w:rsidR="0016256D" w:rsidRPr="00207ECE" w:rsidRDefault="0016256D" w:rsidP="0067264F">
            <w:pPr>
              <w:pStyle w:val="a3"/>
              <w:jc w:val="both"/>
            </w:pPr>
            <w:r w:rsidRPr="004F14CC">
              <w:br w:type="textWrapping" w:clear="all"/>
            </w:r>
            <w:r w:rsidRPr="00207ECE">
              <w:lastRenderedPageBreak/>
              <w:t>8. Обсяги фінансування бюджетної програми у розрізі підпрограм та завдань</w:t>
            </w:r>
          </w:p>
          <w:p w:rsidR="0016256D" w:rsidRPr="007D5B30" w:rsidRDefault="0016256D" w:rsidP="0067264F">
            <w:pPr>
              <w:pStyle w:val="a3"/>
              <w:jc w:val="right"/>
              <w:rPr>
                <w:lang w:val="uk-UA"/>
              </w:rPr>
            </w:pPr>
            <w:r w:rsidRPr="00207ECE">
              <w:t>(тис. грн)</w:t>
            </w:r>
            <w:r>
              <w:rPr>
                <w:lang w:val="uk-UA"/>
              </w:rPr>
              <w:t>.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0210160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0111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F5496" w:rsidRDefault="0016256D" w:rsidP="0067264F">
            <w:pPr>
              <w:pStyle w:val="a3"/>
              <w:jc w:val="both"/>
              <w:rPr>
                <w:lang w:val="uk-UA"/>
              </w:rPr>
            </w:pPr>
            <w:r w:rsidRPr="00BC1969">
              <w:t>Забезпечення виконання наданих законодавством повноважень</w:t>
            </w:r>
            <w:r w:rsidRPr="00207ECE">
              <w:t xml:space="preserve"> </w:t>
            </w:r>
            <w:r>
              <w:rPr>
                <w:lang w:val="uk-UA"/>
              </w:rPr>
              <w:t>в сфері забезпечення діяльності відділу у справах сім</w:t>
            </w:r>
            <w:r w:rsidRPr="00EF5496">
              <w:t>’</w:t>
            </w:r>
            <w:r>
              <w:rPr>
                <w:lang w:val="uk-UA"/>
              </w:rPr>
              <w:t>ї і молоді:  -поточний рік                                 -кредиторська заборгованість на 01.01.2018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876,89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873,39</w:t>
            </w:r>
          </w:p>
          <w:p w:rsidR="0016256D" w:rsidRPr="00EF5496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876,89</w:t>
            </w:r>
          </w:p>
          <w:p w:rsidR="0016256D" w:rsidRDefault="0016256D" w:rsidP="0067264F">
            <w:pPr>
              <w:pStyle w:val="a3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873,39</w:t>
            </w:r>
          </w:p>
          <w:p w:rsidR="0016256D" w:rsidRPr="00EF5496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654C93" w:rsidRDefault="0016256D" w:rsidP="0067264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654C93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876,89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654C93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876,89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9. Перелік регіональних цільових програм, які виконуються у складі бюджетної програми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регіональної цільової програми та підпрограми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10. Результативні показники бюджетної програми у розрізі підпрограм і завдань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"/>
        <w:gridCol w:w="1427"/>
        <w:gridCol w:w="5403"/>
        <w:gridCol w:w="1798"/>
        <w:gridCol w:w="3420"/>
        <w:gridCol w:w="2005"/>
      </w:tblGrid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E44F79" w:rsidRDefault="0016256D" w:rsidP="0067264F">
            <w:pPr>
              <w:pStyle w:val="a3"/>
              <w:rPr>
                <w:b/>
                <w:lang w:val="uk-UA"/>
              </w:rPr>
            </w:pPr>
            <w:r w:rsidRPr="00E44F79">
              <w:rPr>
                <w:b/>
              </w:rPr>
              <w:t> </w:t>
            </w:r>
            <w:r w:rsidRPr="00E44F79">
              <w:rPr>
                <w:b/>
                <w:lang w:val="uk-UA"/>
              </w:rPr>
              <w:t>0210160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both"/>
              <w:rPr>
                <w:b/>
                <w:lang w:val="uk-UA"/>
              </w:rPr>
            </w:pPr>
            <w:r w:rsidRPr="00E44F79">
              <w:rPr>
                <w:b/>
                <w:lang w:val="uk-UA"/>
              </w:rPr>
              <w:t>Завдання 1.</w:t>
            </w:r>
            <w:r w:rsidRPr="00E44F79">
              <w:rPr>
                <w:b/>
              </w:rPr>
              <w:t xml:space="preserve">Забезпечення виконання наданих законодавством повноважень </w:t>
            </w:r>
            <w:r w:rsidRPr="00E44F79">
              <w:rPr>
                <w:b/>
                <w:lang w:val="uk-UA"/>
              </w:rPr>
              <w:t>в сфері забезпечення діяльності відділу у справах сім</w:t>
            </w:r>
            <w:r w:rsidRPr="00E44F79">
              <w:rPr>
                <w:b/>
              </w:rPr>
              <w:t>’</w:t>
            </w:r>
            <w:r w:rsidRPr="00E44F79">
              <w:rPr>
                <w:b/>
                <w:lang w:val="uk-UA"/>
              </w:rPr>
              <w:t xml:space="preserve">ї і молоді: </w:t>
            </w:r>
          </w:p>
          <w:p w:rsidR="0016256D" w:rsidRDefault="0016256D" w:rsidP="0067264F">
            <w:pPr>
              <w:pStyle w:val="a3"/>
              <w:jc w:val="both"/>
              <w:rPr>
                <w:b/>
                <w:lang w:val="uk-UA"/>
              </w:rPr>
            </w:pPr>
            <w:r w:rsidRPr="00E44F79">
              <w:rPr>
                <w:b/>
                <w:lang w:val="uk-UA"/>
              </w:rPr>
              <w:t xml:space="preserve"> -поточний рік  </w:t>
            </w:r>
          </w:p>
          <w:p w:rsidR="0016256D" w:rsidRPr="00E44F79" w:rsidRDefault="0016256D" w:rsidP="0067264F">
            <w:pPr>
              <w:pStyle w:val="a3"/>
              <w:jc w:val="both"/>
              <w:rPr>
                <w:b/>
                <w:lang w:val="uk-UA"/>
              </w:rPr>
            </w:pPr>
            <w:r w:rsidRPr="00E44F79">
              <w:rPr>
                <w:b/>
                <w:lang w:val="uk-UA"/>
              </w:rPr>
              <w:t xml:space="preserve"> -кредиторська заборгованість на 01.01.2018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E75039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E75039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Кошторис, обгрунтування до кошторису, рішення Костянтинівської міської ради від 21.12.2017 «Про міський бюджет на 2018 рік» зі змінами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876,89</w:t>
            </w: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</w:p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873,39</w:t>
            </w:r>
          </w:p>
          <w:p w:rsidR="0016256D" w:rsidRPr="00EF5496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75039" w:rsidRDefault="0016256D" w:rsidP="0067264F">
            <w:pPr>
              <w:pStyle w:val="a3"/>
              <w:rPr>
                <w:b/>
              </w:rPr>
            </w:pPr>
            <w:r w:rsidRPr="00E75039">
              <w:rPr>
                <w:b/>
              </w:rPr>
              <w:t>затрат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75039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Кількість штатних одиниць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Штатний розпис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3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75039" w:rsidRDefault="0016256D" w:rsidP="0067264F">
            <w:pPr>
              <w:pStyle w:val="a3"/>
              <w:rPr>
                <w:b/>
              </w:rPr>
            </w:pPr>
            <w:r w:rsidRPr="00E75039">
              <w:rPr>
                <w:b/>
              </w:rPr>
              <w:t>продукту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75039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Кількість отриманих листів, звернень, заяв, скарг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1500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44F79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рішень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44F79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прийнятих рішень виконкому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44F79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розпоряджень міського голови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75039" w:rsidRDefault="0016256D" w:rsidP="0067264F">
            <w:pPr>
              <w:pStyle w:val="a3"/>
              <w:rPr>
                <w:b/>
              </w:rPr>
            </w:pPr>
            <w:r w:rsidRPr="00E75039">
              <w:rPr>
                <w:b/>
              </w:rPr>
              <w:t>ефективності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75039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Кількість на одну штатну одиницю виконаних листів, звернень, заяв, скарг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500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44F79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на одну штатну одиницю прийнятих рішень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22181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44F79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на одну штатну одиницю прийнятих рішень виконкому міської ради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22181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E44F79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на одну штатну одиницю розпоряджень міського голови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22181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утримання однієї штатної одиниці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тис.грн 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291,13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vertAlign w:val="superscript"/>
              </w:rPr>
            </w:pPr>
            <w:r w:rsidRPr="00207ECE">
              <w:t>11. Джерела фінансування інвестиційних проектів у розрізі підпрограм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16256D" w:rsidTr="0067264F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Прогноз видатків до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Пояснення, що характери-</w:t>
            </w:r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16256D" w:rsidRDefault="0016256D" w:rsidP="0016256D">
      <w:pPr>
        <w:rPr>
          <w:lang w:val="uk-UA"/>
        </w:rPr>
      </w:pPr>
    </w:p>
    <w:p w:rsidR="0016256D" w:rsidRDefault="0016256D" w:rsidP="0016256D">
      <w:r>
        <w:rPr>
          <w:lang w:val="uk-UA"/>
        </w:rPr>
        <w:t xml:space="preserve"> </w:t>
      </w:r>
    </w:p>
    <w:tbl>
      <w:tblPr>
        <w:tblW w:w="1503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3"/>
        <w:gridCol w:w="1966"/>
        <w:gridCol w:w="3151"/>
        <w:gridCol w:w="4820"/>
      </w:tblGrid>
      <w:tr w:rsidR="0016256D" w:rsidTr="0067264F">
        <w:trPr>
          <w:tblCellSpacing w:w="22" w:type="dxa"/>
          <w:jc w:val="center"/>
        </w:trPr>
        <w:tc>
          <w:tcPr>
            <w:tcW w:w="1672" w:type="pct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Міський</w:t>
            </w:r>
            <w:r w:rsidRPr="00207ECE">
              <w:t xml:space="preserve"> голов</w:t>
            </w:r>
            <w:r>
              <w:rPr>
                <w:lang w:val="uk-UA"/>
              </w:rPr>
              <w:t>а</w:t>
            </w:r>
            <w:r w:rsidRPr="00207ECE">
              <w:t xml:space="preserve"> </w:t>
            </w:r>
            <w:r w:rsidRPr="00207ECE">
              <w:br/>
              <w:t>  </w:t>
            </w:r>
          </w:p>
        </w:tc>
        <w:tc>
          <w:tcPr>
            <w:tcW w:w="639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33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С.Д.Давидов</w:t>
            </w: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81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672" w:type="pct"/>
          </w:tcPr>
          <w:p w:rsidR="0016256D" w:rsidRPr="00207ECE" w:rsidRDefault="0016256D" w:rsidP="0067264F">
            <w:pPr>
              <w:pStyle w:val="a3"/>
            </w:pPr>
            <w:r w:rsidRPr="00207ECE">
              <w:t>ПОГОДЖЕНО:</w:t>
            </w:r>
          </w:p>
        </w:tc>
        <w:tc>
          <w:tcPr>
            <w:tcW w:w="639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33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581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672" w:type="pct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 xml:space="preserve">Начальник міського </w:t>
            </w:r>
            <w:r w:rsidRPr="00207ECE">
              <w:t xml:space="preserve">фінансового </w:t>
            </w:r>
            <w:r>
              <w:rPr>
                <w:lang w:val="uk-UA"/>
              </w:rPr>
              <w:t>управління</w:t>
            </w:r>
          </w:p>
        </w:tc>
        <w:tc>
          <w:tcPr>
            <w:tcW w:w="639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33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Т.В.Кукліс</w:t>
            </w:r>
            <w:r w:rsidRPr="00207ECE">
              <w:t>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81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/>
    <w:p w:rsidR="0016256D" w:rsidRDefault="0016256D" w:rsidP="0016256D"/>
    <w:p w:rsidR="0016256D" w:rsidRDefault="0016256D" w:rsidP="0016256D"/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16256D" w:rsidRPr="004F14CC" w:rsidTr="0067264F">
        <w:trPr>
          <w:tblCellSpacing w:w="22" w:type="dxa"/>
          <w:jc w:val="center"/>
        </w:trPr>
        <w:tc>
          <w:tcPr>
            <w:tcW w:w="2726" w:type="pct"/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2230" w:type="pct"/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ЗАТВЕРДЖЕНО</w:t>
            </w:r>
            <w:r w:rsidRPr="00207ECE">
              <w:br/>
            </w:r>
            <w:r>
              <w:rPr>
                <w:lang w:val="uk-UA"/>
              </w:rPr>
              <w:t>Розпорядження</w:t>
            </w:r>
            <w:r w:rsidRPr="00207ECE">
              <w:br/>
              <w:t>_</w:t>
            </w:r>
            <w:r w:rsidRPr="00572E82">
              <w:rPr>
                <w:u w:val="single"/>
                <w:lang w:val="uk-UA"/>
              </w:rPr>
              <w:t>Виконавчий комітет Костянтинівської міської ради</w:t>
            </w:r>
            <w:r w:rsidRPr="00207ECE">
              <w:t>_</w:t>
            </w:r>
          </w:p>
          <w:p w:rsidR="0016256D" w:rsidRPr="00AE2FD3" w:rsidRDefault="0016256D" w:rsidP="004F14C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4F14CC">
              <w:rPr>
                <w:lang w:val="uk-UA"/>
              </w:rPr>
              <w:t>29.12.2018</w:t>
            </w:r>
            <w:r>
              <w:rPr>
                <w:lang w:val="uk-UA"/>
              </w:rPr>
              <w:t>____</w:t>
            </w:r>
            <w:r w:rsidR="004F14CC">
              <w:rPr>
                <w:lang w:val="uk-UA"/>
              </w:rPr>
              <w:t>№ 344-р</w:t>
            </w:r>
            <w:r>
              <w:rPr>
                <w:lang w:val="uk-UA"/>
              </w:rPr>
              <w:t>________________________</w:t>
            </w:r>
            <w:r w:rsidRPr="00AE2FD3">
              <w:rPr>
                <w:lang w:val="uk-UA"/>
              </w:rPr>
              <w:br/>
            </w:r>
            <w:r w:rsidRPr="00AE2FD3"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наказ</w:t>
            </w:r>
            <w:r w:rsidRPr="00AE2FD3">
              <w:rPr>
                <w:lang w:val="uk-UA"/>
              </w:rPr>
              <w:br/>
              <w:t>_</w:t>
            </w:r>
            <w:r w:rsidRPr="00AE2FD3">
              <w:rPr>
                <w:u w:val="single"/>
                <w:lang w:val="uk-UA"/>
              </w:rPr>
              <w:t>Міське фінансове управління Костянтинівської міської ради</w:t>
            </w:r>
            <w:r>
              <w:rPr>
                <w:lang w:val="uk-UA"/>
              </w:rPr>
              <w:t xml:space="preserve"> (</w:t>
            </w:r>
            <w:r w:rsidRPr="00AE2FD3">
              <w:rPr>
                <w:sz w:val="20"/>
                <w:szCs w:val="20"/>
                <w:lang w:val="uk-UA"/>
              </w:rPr>
              <w:t>найменування місцевого фінансового органу)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__</w:t>
            </w:r>
            <w:r w:rsidR="004F14CC">
              <w:rPr>
                <w:lang w:val="uk-UA"/>
              </w:rPr>
              <w:t>29.12.2018</w:t>
            </w:r>
            <w:r w:rsidRPr="00AE2FD3">
              <w:rPr>
                <w:lang w:val="uk-UA"/>
              </w:rPr>
              <w:t xml:space="preserve">_________ </w:t>
            </w:r>
            <w:r w:rsidRPr="00207ECE">
              <w:t>N</w:t>
            </w:r>
            <w:r w:rsidRPr="00AE2FD3">
              <w:rPr>
                <w:lang w:val="uk-UA"/>
              </w:rPr>
              <w:t xml:space="preserve"> __</w:t>
            </w:r>
            <w:r w:rsidR="004F14CC">
              <w:rPr>
                <w:lang w:val="uk-UA"/>
              </w:rPr>
              <w:t>139</w:t>
            </w:r>
            <w:r w:rsidRPr="00AE2FD3">
              <w:rPr>
                <w:lang w:val="uk-UA"/>
              </w:rPr>
              <w:t>____</w:t>
            </w:r>
          </w:p>
        </w:tc>
      </w:tr>
    </w:tbl>
    <w:p w:rsidR="0016256D" w:rsidRDefault="0016256D" w:rsidP="0016256D">
      <w:pPr>
        <w:pStyle w:val="a3"/>
        <w:jc w:val="both"/>
        <w:rPr>
          <w:lang w:val="uk-UA"/>
        </w:rPr>
      </w:pPr>
      <w:r w:rsidRPr="0030303D">
        <w:rPr>
          <w:lang w:val="uk-UA"/>
        </w:rPr>
        <w:br w:type="textWrapping" w:clear="all"/>
      </w:r>
    </w:p>
    <w:p w:rsidR="0016256D" w:rsidRDefault="0016256D" w:rsidP="0016256D">
      <w:pPr>
        <w:pStyle w:val="3"/>
        <w:jc w:val="center"/>
      </w:pPr>
      <w:r>
        <w:t>Паспорт</w:t>
      </w:r>
      <w:r>
        <w:br/>
        <w:t xml:space="preserve">бюджетної програми місцевого бюджету на </w:t>
      </w:r>
      <w:r>
        <w:rPr>
          <w:lang w:val="uk-UA"/>
        </w:rPr>
        <w:t>2018</w:t>
      </w:r>
      <w:r>
        <w:t xml:space="preserve">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 _</w:t>
            </w:r>
            <w:r w:rsidRPr="00FE2D39">
              <w:rPr>
                <w:b/>
                <w:lang w:val="uk-UA"/>
              </w:rPr>
              <w:t>02</w:t>
            </w:r>
            <w:r>
              <w:rPr>
                <w:b/>
                <w:lang w:val="uk-UA"/>
              </w:rPr>
              <w:t>00000</w:t>
            </w:r>
            <w:r w:rsidRPr="00FE2D39">
              <w:rPr>
                <w:b/>
              </w:rPr>
              <w:t>___</w:t>
            </w:r>
            <w:r w:rsidRPr="00FE2D39">
              <w:rPr>
                <w:b/>
                <w:lang w:val="uk-UA"/>
              </w:rPr>
              <w:t xml:space="preserve"> Виконавчий комітет Костянтинівської міської ради</w:t>
            </w:r>
            <w:r>
              <w:rPr>
                <w:lang w:val="uk-UA"/>
              </w:rPr>
              <w:t>__________________________________________________________</w:t>
            </w:r>
            <w:r>
              <w:t>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 ._</w:t>
            </w:r>
            <w:r>
              <w:rPr>
                <w:lang w:val="uk-UA"/>
              </w:rPr>
              <w:t xml:space="preserve"> </w:t>
            </w:r>
            <w:r w:rsidRPr="00FE2D39">
              <w:rPr>
                <w:b/>
                <w:lang w:val="uk-UA"/>
              </w:rPr>
              <w:t>021</w:t>
            </w:r>
            <w:r>
              <w:rPr>
                <w:b/>
                <w:lang w:val="uk-UA"/>
              </w:rPr>
              <w:t>0000</w:t>
            </w:r>
            <w:r w:rsidRPr="00FE2D39">
              <w:rPr>
                <w:b/>
                <w:lang w:val="uk-UA"/>
              </w:rPr>
              <w:t>_</w:t>
            </w:r>
            <w:r w:rsidRPr="00FE2D39">
              <w:rPr>
                <w:b/>
              </w:rPr>
              <w:t>____ _</w:t>
            </w:r>
            <w:r w:rsidRPr="00975B98">
              <w:rPr>
                <w:b/>
                <w:u w:val="single"/>
                <w:lang w:val="uk-UA"/>
              </w:rPr>
              <w:t>Виконавчий комітет Костянтинівської міської ради</w:t>
            </w:r>
            <w:r>
              <w:rPr>
                <w:lang w:val="uk-UA"/>
              </w:rPr>
              <w:t xml:space="preserve"> ___________________</w:t>
            </w:r>
            <w:r w:rsidRPr="00207ECE">
              <w:t>____________</w:t>
            </w:r>
            <w:r>
              <w:t>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3.__</w:t>
            </w:r>
            <w:r w:rsidRPr="00FE2D39">
              <w:rPr>
                <w:b/>
                <w:lang w:val="uk-UA"/>
              </w:rPr>
              <w:t>0213123</w:t>
            </w:r>
            <w:r w:rsidRPr="00FE2D39">
              <w:rPr>
                <w:b/>
              </w:rPr>
              <w:t>________</w:t>
            </w:r>
            <w:r w:rsidRPr="00FE2D39">
              <w:rPr>
                <w:b/>
                <w:lang w:val="uk-UA"/>
              </w:rPr>
              <w:t>1040</w:t>
            </w:r>
            <w:r w:rsidRPr="00FE2D39">
              <w:rPr>
                <w:b/>
              </w:rPr>
              <w:t>___ _</w:t>
            </w:r>
            <w:r w:rsidRPr="00A73FEA">
              <w:rPr>
                <w:b/>
                <w:bCs/>
              </w:rPr>
              <w:t xml:space="preserve"> Заклади і заходи з питань дітей та їх соціального захисту</w:t>
            </w:r>
            <w:r>
              <w:rPr>
                <w:lang w:val="uk-UA"/>
              </w:rPr>
              <w:t xml:space="preserve"> __________________________________________</w:t>
            </w:r>
            <w:r w:rsidRPr="00207ECE">
              <w:rPr>
                <w:sz w:val="20"/>
                <w:szCs w:val="20"/>
              </w:rPr>
              <w:t>        (КПКВК МБ)            (КФКВК)</w:t>
            </w:r>
            <w:r w:rsidRPr="00207ECE">
              <w:rPr>
                <w:vertAlign w:val="superscript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28,41 тис.</w:t>
            </w:r>
            <w:r w:rsidRPr="00207ECE">
              <w:t xml:space="preserve"> гривень, у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28,41 тис.</w:t>
            </w:r>
            <w:r w:rsidRPr="00207ECE">
              <w:t xml:space="preserve"> гривень та спеціального фонду - ____</w:t>
            </w:r>
            <w:r>
              <w:rPr>
                <w:lang w:val="uk-UA"/>
              </w:rPr>
              <w:t>-</w:t>
            </w:r>
            <w:r w:rsidRPr="00207ECE">
              <w:t>_______ гривень.</w:t>
            </w:r>
          </w:p>
          <w:p w:rsidR="0016256D" w:rsidRPr="00FE2D39" w:rsidRDefault="0016256D" w:rsidP="0067264F">
            <w:pPr>
              <w:pStyle w:val="a3"/>
              <w:jc w:val="both"/>
              <w:rPr>
                <w:lang w:val="uk-UA"/>
              </w:rPr>
            </w:pPr>
            <w:r w:rsidRPr="00207ECE">
              <w:t>5. Підстави для виконання бюджетної програми __</w:t>
            </w:r>
            <w:r>
              <w:rPr>
                <w:b/>
                <w:snapToGrid w:val="0"/>
              </w:rPr>
              <w:t>Конституція України, Закон України «Про соціальну роботу з сім</w:t>
            </w:r>
            <w:r w:rsidRPr="00E85100">
              <w:rPr>
                <w:b/>
                <w:snapToGrid w:val="0"/>
              </w:rPr>
              <w:t>’</w:t>
            </w:r>
            <w:r>
              <w:rPr>
                <w:b/>
                <w:snapToGrid w:val="0"/>
              </w:rPr>
              <w:t>ями, дітьми та молоддю», Закон України «Про попередження насильства в сім</w:t>
            </w:r>
            <w:r w:rsidRPr="00E85100">
              <w:rPr>
                <w:b/>
                <w:snapToGrid w:val="0"/>
              </w:rPr>
              <w:t>’</w:t>
            </w:r>
            <w:r>
              <w:rPr>
                <w:b/>
                <w:snapToGrid w:val="0"/>
              </w:rPr>
              <w:t>ї».</w:t>
            </w:r>
          </w:p>
          <w:p w:rsidR="0016256D" w:rsidRPr="00FE2D39" w:rsidRDefault="0016256D" w:rsidP="0067264F">
            <w:pPr>
              <w:jc w:val="both"/>
              <w:rPr>
                <w:lang w:val="uk-UA"/>
              </w:rPr>
            </w:pPr>
            <w:r w:rsidRPr="00FE2D39">
              <w:rPr>
                <w:lang w:val="uk-UA"/>
              </w:rPr>
              <w:t>6. Мета бюджетної програми _</w:t>
            </w:r>
            <w:r w:rsidRPr="00FE2D39">
              <w:rPr>
                <w:snapToGrid w:val="0"/>
                <w:lang w:val="uk-UA"/>
              </w:rPr>
              <w:t xml:space="preserve"> </w:t>
            </w:r>
            <w:r w:rsidRPr="00FE2D39">
              <w:rPr>
                <w:b/>
                <w:snapToGrid w:val="0"/>
                <w:lang w:val="uk-UA"/>
              </w:rPr>
              <w:t xml:space="preserve">Збереження традиційних сімейних цінностей, посилення мотивації до реєстрації шлюбів, свідомого </w:t>
            </w:r>
            <w:r w:rsidRPr="00FE2D39">
              <w:rPr>
                <w:b/>
                <w:snapToGrid w:val="0"/>
                <w:lang w:val="uk-UA"/>
              </w:rPr>
              <w:lastRenderedPageBreak/>
              <w:t>народження і виховання дітей, а також підвищення соціального захисту сімей, які опинились у складних життєвих обставинах.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підпрограми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0213123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1040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975B98" w:rsidRDefault="0016256D" w:rsidP="0067264F">
            <w:pPr>
              <w:pStyle w:val="a3"/>
              <w:jc w:val="center"/>
            </w:pPr>
            <w:r w:rsidRPr="00975B98">
              <w:rPr>
                <w:lang w:val="uk-UA"/>
              </w:rPr>
              <w:t>Заходи державної політики з питань сім</w:t>
            </w:r>
            <w:r w:rsidRPr="00975B98">
              <w:t>’</w:t>
            </w:r>
            <w:r w:rsidRPr="00975B98">
              <w:rPr>
                <w:lang w:val="uk-UA"/>
              </w:rPr>
              <w:t>ї</w:t>
            </w:r>
            <w:r w:rsidRPr="00975B98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8. Обсяги фінансування бюджетної програми у розрізі підпрограм та завдань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 xml:space="preserve"> 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0213123</w:t>
            </w: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1040</w:t>
            </w: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FE2D39">
              <w:rPr>
                <w:b/>
                <w:lang w:val="uk-UA"/>
              </w:rPr>
              <w:t>Заходи державної політики з питань сім</w:t>
            </w:r>
            <w:r w:rsidRPr="00FE2D39">
              <w:rPr>
                <w:b/>
              </w:rPr>
              <w:t>’</w:t>
            </w:r>
            <w:r w:rsidRPr="00FE2D39">
              <w:rPr>
                <w:b/>
                <w:lang w:val="uk-UA"/>
              </w:rPr>
              <w:t>ї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680717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28,41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28,41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680717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28,41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680717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28,41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pPr>
        <w:rPr>
          <w:lang w:val="uk-UA"/>
        </w:rPr>
      </w:pPr>
      <w:r>
        <w:br w:type="textWrapping" w:clear="all"/>
      </w:r>
    </w:p>
    <w:p w:rsidR="0016256D" w:rsidRDefault="0016256D" w:rsidP="0016256D">
      <w:pPr>
        <w:rPr>
          <w:lang w:val="uk-UA"/>
        </w:rPr>
      </w:pPr>
    </w:p>
    <w:p w:rsidR="0016256D" w:rsidRPr="00975B98" w:rsidRDefault="0016256D" w:rsidP="0016256D">
      <w:pPr>
        <w:rPr>
          <w:lang w:val="uk-U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9. Перелік регіональних цільових програм, які виконуються у складі бюджетної програми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регіональної цільової програми та підпрограми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10. Результативні показники бюджетної програми у розрізі підпрограм і завдань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8"/>
        <w:gridCol w:w="1428"/>
        <w:gridCol w:w="5759"/>
        <w:gridCol w:w="1440"/>
        <w:gridCol w:w="3602"/>
        <w:gridCol w:w="1823"/>
      </w:tblGrid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680717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0213123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FE2D39">
              <w:rPr>
                <w:b/>
                <w:lang w:val="uk-UA"/>
              </w:rPr>
              <w:t>Заходи державної політики з питань сім</w:t>
            </w:r>
            <w:r w:rsidRPr="00FE2D39">
              <w:rPr>
                <w:b/>
              </w:rPr>
              <w:t>’</w:t>
            </w:r>
            <w:r w:rsidRPr="00FE2D39">
              <w:rPr>
                <w:b/>
                <w:lang w:val="uk-UA"/>
              </w:rPr>
              <w:t>ї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680717" w:rsidRDefault="0016256D" w:rsidP="0067264F">
            <w:pPr>
              <w:pStyle w:val="a3"/>
              <w:rPr>
                <w:lang w:val="uk-UA"/>
              </w:rPr>
            </w:pPr>
            <w:r w:rsidRPr="00207ECE">
              <w:t>Завдання</w:t>
            </w:r>
            <w:r>
              <w:rPr>
                <w:lang w:val="uk-UA"/>
              </w:rPr>
              <w:t xml:space="preserve"> 1.</w:t>
            </w:r>
            <w:r w:rsidRPr="00A73FEA">
              <w:t xml:space="preserve"> Проведення регіональних заходів, спрямованих на підтримку сім'ї, демографічний розвиток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тис.грн.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E75039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Кошторис, обгрунтування до кошторису, рішення Костянтинівської міської ради від 21.12.2017 «Про міський бюджет на 2018 рік» зі змінами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28,41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1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затрат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A73FEA">
              <w:t>кількість регіональних заходів державної політики з питань сім'ї,</w:t>
            </w:r>
            <w:r w:rsidRPr="00207ECE"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24BAB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одиниць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03F1E" w:rsidRDefault="0016256D" w:rsidP="0067264F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2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продукту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A73FEA" w:rsidRDefault="0016256D" w:rsidP="0067264F">
            <w:pPr>
              <w:pStyle w:val="a3"/>
            </w:pPr>
            <w:r w:rsidRPr="00A73FEA">
              <w:t>кількість учасників регіональних заходів державної політики з питань сім'ї,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1244D3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03F1E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8222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3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ефективності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A73FEA">
              <w:t>середні витрати на проведення одного регіонального заходу державної політики з питань сім'ї,</w:t>
            </w:r>
            <w:r w:rsidRPr="00207ECE"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  <w:r w:rsidRPr="00207ECE">
              <w:t>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2,37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24BAB" w:rsidRDefault="0016256D" w:rsidP="0067264F">
            <w:pPr>
              <w:pStyle w:val="a3"/>
              <w:rPr>
                <w:lang w:val="uk-UA"/>
              </w:rPr>
            </w:pPr>
            <w:r w:rsidRPr="00A73FEA">
              <w:t>середні витрати на забезпечення участі в регіональних заходах державної політики з питань сім'ї одного учасника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03F1E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0,004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vertAlign w:val="superscript"/>
              </w:rPr>
            </w:pPr>
            <w:r w:rsidRPr="00207ECE">
              <w:t>11. Джерела фінансування інвестиційних проектів у розрізі підпрограм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16256D" w:rsidTr="0067264F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Прогноз видатків до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Пояснення, що характери-</w:t>
            </w:r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16256D" w:rsidRDefault="0016256D" w:rsidP="0016256D">
      <w:pPr>
        <w:rPr>
          <w:lang w:val="uk-UA"/>
        </w:rPr>
      </w:pPr>
    </w:p>
    <w:p w:rsidR="0016256D" w:rsidRDefault="0016256D" w:rsidP="0016256D">
      <w:r>
        <w:br w:type="textWrapping" w:clear="all"/>
      </w:r>
    </w:p>
    <w:tbl>
      <w:tblPr>
        <w:tblW w:w="1503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6"/>
        <w:gridCol w:w="1963"/>
        <w:gridCol w:w="3151"/>
        <w:gridCol w:w="4820"/>
      </w:tblGrid>
      <w:tr w:rsidR="0016256D" w:rsidTr="0067264F">
        <w:trPr>
          <w:tblCellSpacing w:w="22" w:type="dxa"/>
          <w:jc w:val="center"/>
        </w:trPr>
        <w:tc>
          <w:tcPr>
            <w:tcW w:w="1672" w:type="pct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Міський</w:t>
            </w:r>
            <w:r w:rsidRPr="00207ECE">
              <w:t xml:space="preserve"> голов</w:t>
            </w:r>
            <w:r>
              <w:rPr>
                <w:lang w:val="uk-UA"/>
              </w:rPr>
              <w:t>а</w:t>
            </w:r>
            <w:r w:rsidRPr="00207ECE">
              <w:t xml:space="preserve"> </w:t>
            </w:r>
            <w:r w:rsidRPr="00207ECE">
              <w:br/>
              <w:t>  </w:t>
            </w:r>
          </w:p>
        </w:tc>
        <w:tc>
          <w:tcPr>
            <w:tcW w:w="638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33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С.Д.Давидов</w:t>
            </w: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81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672" w:type="pct"/>
          </w:tcPr>
          <w:p w:rsidR="0016256D" w:rsidRPr="00207ECE" w:rsidRDefault="0016256D" w:rsidP="0067264F">
            <w:pPr>
              <w:pStyle w:val="a3"/>
            </w:pPr>
            <w:r w:rsidRPr="00207ECE">
              <w:t>ПОГОДЖЕНО:</w:t>
            </w:r>
          </w:p>
        </w:tc>
        <w:tc>
          <w:tcPr>
            <w:tcW w:w="638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33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581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672" w:type="pct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 xml:space="preserve">Начальник міського </w:t>
            </w:r>
            <w:r w:rsidRPr="00207ECE">
              <w:t xml:space="preserve">фінансового </w:t>
            </w:r>
            <w:r>
              <w:rPr>
                <w:lang w:val="uk-UA"/>
              </w:rPr>
              <w:t>управління</w:t>
            </w:r>
          </w:p>
        </w:tc>
        <w:tc>
          <w:tcPr>
            <w:tcW w:w="638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33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Т.В.Кукліс</w:t>
            </w:r>
            <w:r w:rsidRPr="00207ECE">
              <w:t>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81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/>
    <w:p w:rsidR="0016256D" w:rsidRDefault="0016256D" w:rsidP="0016256D"/>
    <w:p w:rsidR="0016256D" w:rsidRDefault="0016256D" w:rsidP="0016256D"/>
    <w:p w:rsidR="0016256D" w:rsidRDefault="0016256D" w:rsidP="0016256D"/>
    <w:tbl>
      <w:tblPr>
        <w:tblW w:w="1503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69"/>
        <w:gridCol w:w="6761"/>
      </w:tblGrid>
      <w:tr w:rsidR="0016256D" w:rsidRPr="004F14CC" w:rsidTr="0067264F">
        <w:trPr>
          <w:tblCellSpacing w:w="22" w:type="dxa"/>
          <w:jc w:val="center"/>
        </w:trPr>
        <w:tc>
          <w:tcPr>
            <w:tcW w:w="2728" w:type="pct"/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2226" w:type="pct"/>
          </w:tcPr>
          <w:p w:rsidR="0016256D" w:rsidRDefault="0016256D" w:rsidP="0067264F">
            <w:pPr>
              <w:pStyle w:val="a3"/>
              <w:rPr>
                <w:lang w:val="uk-UA"/>
              </w:rPr>
            </w:pPr>
            <w:r w:rsidRPr="00207ECE">
              <w:t>ЗАТВЕРДЖЕНО</w:t>
            </w:r>
            <w:r w:rsidRPr="00207ECE">
              <w:br/>
            </w:r>
            <w:r>
              <w:rPr>
                <w:lang w:val="uk-UA"/>
              </w:rPr>
              <w:t>Розпорядження</w:t>
            </w:r>
            <w:r w:rsidRPr="00207ECE">
              <w:br/>
              <w:t>_</w:t>
            </w:r>
            <w:r w:rsidRPr="00572E82">
              <w:rPr>
                <w:u w:val="single"/>
                <w:lang w:val="uk-UA"/>
              </w:rPr>
              <w:t>Виконавчий комітет Костянтинівської міської ради</w:t>
            </w:r>
            <w:r w:rsidRPr="00207ECE">
              <w:t>_</w:t>
            </w:r>
          </w:p>
          <w:p w:rsidR="0016256D" w:rsidRPr="00AE2FD3" w:rsidRDefault="0016256D" w:rsidP="004F14C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</w:t>
            </w:r>
            <w:r w:rsidR="004F14CC">
              <w:rPr>
                <w:lang w:val="uk-UA"/>
              </w:rPr>
              <w:t>29.12.2018</w:t>
            </w:r>
            <w:r>
              <w:rPr>
                <w:lang w:val="uk-UA"/>
              </w:rPr>
              <w:t>______</w:t>
            </w:r>
            <w:r w:rsidR="004F14CC">
              <w:rPr>
                <w:lang w:val="uk-UA"/>
              </w:rPr>
              <w:t>№ 344-р</w:t>
            </w:r>
            <w:r>
              <w:rPr>
                <w:lang w:val="uk-UA"/>
              </w:rPr>
              <w:t>___________________</w:t>
            </w:r>
            <w:r w:rsidRPr="00AE2FD3">
              <w:rPr>
                <w:lang w:val="uk-UA"/>
              </w:rPr>
              <w:br/>
            </w:r>
            <w:r w:rsidRPr="00AE2FD3"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наказ</w:t>
            </w:r>
            <w:r w:rsidRPr="00AE2FD3">
              <w:rPr>
                <w:lang w:val="uk-UA"/>
              </w:rPr>
              <w:br/>
              <w:t>_</w:t>
            </w:r>
            <w:r w:rsidRPr="00AE2FD3">
              <w:rPr>
                <w:u w:val="single"/>
                <w:lang w:val="uk-UA"/>
              </w:rPr>
              <w:t>Міське фінансове управління Костянтинівської міської ради</w:t>
            </w:r>
            <w:r>
              <w:rPr>
                <w:lang w:val="uk-UA"/>
              </w:rPr>
              <w:t xml:space="preserve"> (</w:t>
            </w:r>
            <w:r w:rsidRPr="00AE2FD3">
              <w:rPr>
                <w:sz w:val="20"/>
                <w:szCs w:val="20"/>
                <w:lang w:val="uk-UA"/>
              </w:rPr>
              <w:t>найменування місцевого фінансового органу)</w:t>
            </w:r>
            <w:r w:rsidRPr="00AE2FD3">
              <w:rPr>
                <w:sz w:val="20"/>
                <w:szCs w:val="20"/>
                <w:lang w:val="uk-UA"/>
              </w:rPr>
              <w:br/>
            </w:r>
            <w:r w:rsidRPr="00AE2FD3">
              <w:rPr>
                <w:lang w:val="uk-UA"/>
              </w:rPr>
              <w:t>___</w:t>
            </w:r>
            <w:r w:rsidR="004F14CC">
              <w:rPr>
                <w:lang w:val="uk-UA"/>
              </w:rPr>
              <w:t>29.12.2018</w:t>
            </w:r>
            <w:r w:rsidRPr="00AE2FD3">
              <w:rPr>
                <w:lang w:val="uk-UA"/>
              </w:rPr>
              <w:t xml:space="preserve">______________ </w:t>
            </w:r>
            <w:r w:rsidRPr="00207ECE">
              <w:t>N</w:t>
            </w:r>
            <w:r w:rsidRPr="00AE2FD3">
              <w:rPr>
                <w:lang w:val="uk-UA"/>
              </w:rPr>
              <w:t xml:space="preserve"> __</w:t>
            </w:r>
            <w:r w:rsidR="004F14CC">
              <w:rPr>
                <w:lang w:val="uk-UA"/>
              </w:rPr>
              <w:t>139</w:t>
            </w:r>
            <w:r w:rsidRPr="00AE2FD3">
              <w:rPr>
                <w:lang w:val="uk-UA"/>
              </w:rPr>
              <w:t>____</w:t>
            </w:r>
          </w:p>
        </w:tc>
      </w:tr>
    </w:tbl>
    <w:p w:rsidR="0016256D" w:rsidRPr="00342E1C" w:rsidRDefault="0016256D" w:rsidP="0016256D">
      <w:pPr>
        <w:pStyle w:val="a3"/>
        <w:jc w:val="both"/>
        <w:rPr>
          <w:lang w:val="uk-UA"/>
        </w:rPr>
      </w:pPr>
      <w:r w:rsidRPr="00342E1C">
        <w:rPr>
          <w:lang w:val="uk-UA"/>
        </w:rPr>
        <w:br w:type="textWrapping" w:clear="all"/>
      </w:r>
    </w:p>
    <w:p w:rsidR="0016256D" w:rsidRDefault="0016256D" w:rsidP="0016256D">
      <w:pPr>
        <w:pStyle w:val="3"/>
        <w:jc w:val="center"/>
      </w:pPr>
      <w:r>
        <w:t>Паспорт</w:t>
      </w:r>
      <w:r>
        <w:br/>
        <w:t xml:space="preserve">бюджетної програми місцевого бюджету на </w:t>
      </w:r>
      <w:r>
        <w:rPr>
          <w:lang w:val="uk-UA"/>
        </w:rPr>
        <w:t>2018</w:t>
      </w:r>
      <w:r>
        <w:t xml:space="preserve"> рік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1._</w:t>
            </w:r>
            <w:r>
              <w:rPr>
                <w:lang w:val="uk-UA"/>
              </w:rPr>
              <w:t>0200000</w:t>
            </w:r>
            <w:r w:rsidRPr="00207ECE">
              <w:t>____</w:t>
            </w:r>
            <w:r>
              <w:rPr>
                <w:lang w:val="uk-UA"/>
              </w:rPr>
              <w:t xml:space="preserve"> Виконавчий комітет Костянтинівської міської ради__________________________________________________________</w:t>
            </w:r>
            <w:r>
              <w:t xml:space="preserve"> 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          (найменування головного розпорядника)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2._</w:t>
            </w:r>
            <w:r>
              <w:rPr>
                <w:lang w:val="uk-UA"/>
              </w:rPr>
              <w:t xml:space="preserve"> 0210000_</w:t>
            </w:r>
            <w:r w:rsidRPr="00207ECE">
              <w:t>____ _</w:t>
            </w:r>
            <w:r w:rsidRPr="00D737DD">
              <w:rPr>
                <w:u w:val="single"/>
                <w:lang w:val="uk-UA"/>
              </w:rPr>
              <w:t xml:space="preserve"> Виконавчий комітет Костянтинівської міської ради</w:t>
            </w:r>
            <w:r>
              <w:rPr>
                <w:lang w:val="uk-UA"/>
              </w:rPr>
              <w:t xml:space="preserve"> ______________</w:t>
            </w:r>
            <w:r w:rsidRPr="00207ECE">
              <w:t>____________________________________________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3.__</w:t>
            </w:r>
            <w:r>
              <w:rPr>
                <w:lang w:val="uk-UA"/>
              </w:rPr>
              <w:t>0213131</w:t>
            </w:r>
            <w:r w:rsidRPr="00207ECE">
              <w:t>___</w:t>
            </w:r>
            <w:r>
              <w:rPr>
                <w:lang w:val="uk-UA"/>
              </w:rPr>
              <w:t>___1040</w:t>
            </w:r>
            <w:r>
              <w:t>__</w:t>
            </w:r>
            <w:r w:rsidRPr="00B357E9">
              <w:t xml:space="preserve"> Реалізація державної політики у молодіжній сфері</w:t>
            </w:r>
            <w:r>
              <w:rPr>
                <w:lang w:val="uk-UA"/>
              </w:rPr>
              <w:t xml:space="preserve"> ________________________________________________________ 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          (КПКВК МБ)      (КФКВК)</w:t>
            </w:r>
            <w:r w:rsidRPr="00207ECE">
              <w:rPr>
                <w:vertAlign w:val="superscript"/>
              </w:rPr>
              <w:t xml:space="preserve"> 1</w:t>
            </w:r>
            <w:r w:rsidRPr="00207ECE">
              <w:rPr>
                <w:sz w:val="20"/>
                <w:szCs w:val="20"/>
              </w:rPr>
              <w:t>                (найменування бюджетної програми)</w:t>
            </w:r>
          </w:p>
          <w:p w:rsidR="0016256D" w:rsidRDefault="0016256D" w:rsidP="0067264F">
            <w:pPr>
              <w:pStyle w:val="a3"/>
              <w:jc w:val="both"/>
              <w:rPr>
                <w:lang w:val="uk-UA"/>
              </w:rPr>
            </w:pPr>
            <w:r w:rsidRPr="00207ECE">
              <w:t xml:space="preserve">4. Обсяг бюджетних призначень / бюджетних асигнувань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67,52 тис.</w:t>
            </w:r>
            <w:r w:rsidRPr="00207ECE">
              <w:t xml:space="preserve">гривень, у тому числі загального фонду </w:t>
            </w:r>
            <w:r>
              <w:t>–</w:t>
            </w:r>
            <w:r w:rsidRPr="00207ECE">
              <w:t xml:space="preserve"> </w:t>
            </w:r>
            <w:r>
              <w:rPr>
                <w:lang w:val="uk-UA"/>
              </w:rPr>
              <w:t>67,52</w:t>
            </w:r>
            <w:r w:rsidRPr="00207ECE">
              <w:t xml:space="preserve"> </w:t>
            </w:r>
            <w:r>
              <w:rPr>
                <w:lang w:val="uk-UA"/>
              </w:rPr>
              <w:t>тис.</w:t>
            </w:r>
            <w:r w:rsidRPr="00207ECE">
              <w:t>гривень та спеціального фонду - ____</w:t>
            </w:r>
            <w:r>
              <w:rPr>
                <w:lang w:val="uk-UA"/>
              </w:rPr>
              <w:t>-</w:t>
            </w:r>
            <w:r w:rsidRPr="00207ECE">
              <w:t>____ гривень.</w:t>
            </w:r>
          </w:p>
          <w:p w:rsidR="0016256D" w:rsidRDefault="0016256D" w:rsidP="0067264F">
            <w:pPr>
              <w:jc w:val="both"/>
              <w:rPr>
                <w:lang w:val="uk-UA"/>
              </w:rPr>
            </w:pPr>
          </w:p>
          <w:p w:rsidR="0016256D" w:rsidRDefault="0016256D" w:rsidP="0067264F">
            <w:pPr>
              <w:jc w:val="both"/>
              <w:rPr>
                <w:lang w:val="uk-UA"/>
              </w:rPr>
            </w:pPr>
            <w:r w:rsidRPr="00D07A32">
              <w:rPr>
                <w:lang w:val="uk-UA"/>
              </w:rPr>
              <w:t>5. Підстави для виконання бюджетної програми _</w:t>
            </w:r>
            <w:r>
              <w:rPr>
                <w:lang w:val="uk-UA"/>
              </w:rPr>
              <w:t>___________________________________________________________________________</w:t>
            </w:r>
          </w:p>
          <w:p w:rsidR="0016256D" w:rsidRDefault="0016256D" w:rsidP="0067264F">
            <w:pPr>
              <w:jc w:val="both"/>
              <w:rPr>
                <w:b/>
                <w:snapToGrid w:val="0"/>
                <w:lang w:val="uk-UA"/>
              </w:rPr>
            </w:pPr>
            <w:r w:rsidRPr="00D07A32">
              <w:rPr>
                <w:b/>
                <w:snapToGrid w:val="0"/>
                <w:lang w:val="uk-UA"/>
              </w:rPr>
              <w:t xml:space="preserve"> Конституція України, </w:t>
            </w:r>
          </w:p>
          <w:p w:rsidR="0016256D" w:rsidRDefault="0016256D" w:rsidP="0067264F">
            <w:pPr>
              <w:jc w:val="both"/>
              <w:rPr>
                <w:b/>
                <w:snapToGrid w:val="0"/>
                <w:lang w:val="uk-UA"/>
              </w:rPr>
            </w:pPr>
            <w:r w:rsidRPr="00D07A32">
              <w:rPr>
                <w:b/>
                <w:snapToGrid w:val="0"/>
                <w:lang w:val="uk-UA"/>
              </w:rPr>
              <w:t xml:space="preserve">Закон України «Про місцеве самоврядування в Україні», </w:t>
            </w:r>
          </w:p>
          <w:p w:rsidR="0016256D" w:rsidRDefault="0016256D" w:rsidP="0067264F">
            <w:pPr>
              <w:jc w:val="both"/>
              <w:rPr>
                <w:b/>
                <w:snapToGrid w:val="0"/>
                <w:lang w:val="uk-UA"/>
              </w:rPr>
            </w:pPr>
            <w:r w:rsidRPr="00D07A32">
              <w:rPr>
                <w:b/>
                <w:snapToGrid w:val="0"/>
                <w:lang w:val="uk-UA"/>
              </w:rPr>
              <w:lastRenderedPageBreak/>
              <w:t xml:space="preserve">Закон України «Про сприяння соціальному становленню та розвитку молоді в Україні», </w:t>
            </w:r>
          </w:p>
          <w:p w:rsidR="0016256D" w:rsidRDefault="0016256D" w:rsidP="0067264F">
            <w:pPr>
              <w:jc w:val="both"/>
              <w:rPr>
                <w:b/>
                <w:snapToGrid w:val="0"/>
                <w:lang w:val="uk-UA"/>
              </w:rPr>
            </w:pPr>
            <w:r w:rsidRPr="00D07A32">
              <w:rPr>
                <w:b/>
                <w:snapToGrid w:val="0"/>
                <w:lang w:val="uk-UA"/>
              </w:rPr>
              <w:t xml:space="preserve">Закон України «Про молодіжні та дитячі громадські організації», </w:t>
            </w:r>
          </w:p>
          <w:p w:rsidR="0016256D" w:rsidRPr="00D07A32" w:rsidRDefault="0016256D" w:rsidP="0067264F">
            <w:pPr>
              <w:jc w:val="both"/>
              <w:rPr>
                <w:b/>
                <w:snapToGrid w:val="0"/>
                <w:lang w:val="uk-UA"/>
              </w:rPr>
            </w:pPr>
            <w:r w:rsidRPr="00D07A32">
              <w:rPr>
                <w:b/>
                <w:snapToGrid w:val="0"/>
                <w:lang w:val="uk-UA"/>
              </w:rPr>
              <w:t xml:space="preserve">постанова Кабінету міністрів України від 18.02.2016 №148 «Про затвердження Державної цільової соціальної програми «Молодь України» на 2016-2020 роки та внесення змін до деяких постанов Кабінету Міністрів України». </w:t>
            </w:r>
          </w:p>
          <w:p w:rsidR="0016256D" w:rsidRPr="00583D3D" w:rsidRDefault="0016256D" w:rsidP="0067264F">
            <w:pPr>
              <w:pStyle w:val="a3"/>
              <w:jc w:val="both"/>
              <w:rPr>
                <w:lang w:val="uk-UA"/>
              </w:rPr>
            </w:pPr>
            <w:r w:rsidRPr="00583D3D">
              <w:rPr>
                <w:lang w:val="uk-UA"/>
              </w:rPr>
              <w:t>6. Мета бюджетної програми _</w:t>
            </w:r>
            <w:r w:rsidRPr="00583D3D">
              <w:rPr>
                <w:b/>
                <w:snapToGrid w:val="0"/>
                <w:lang w:val="uk-UA"/>
              </w:rPr>
              <w:t xml:space="preserve"> Створення сприятливих умов для для розвитку і самореалізації молоді, формування її громадської позиції та національно-патріотичної свідомості</w:t>
            </w:r>
            <w:r w:rsidRPr="00583D3D">
              <w:rPr>
                <w:lang w:val="uk-UA"/>
              </w:rPr>
              <w:t xml:space="preserve"> ________________________________________________________________________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16256D" w:rsidRDefault="0016256D" w:rsidP="0016256D">
      <w: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 з/п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підпрограми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 w:rsidRPr="00207ECE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3731D" w:rsidRDefault="0016256D" w:rsidP="0067264F">
            <w:pPr>
              <w:pStyle w:val="a3"/>
              <w:jc w:val="center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0213131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1040</w:t>
            </w:r>
            <w:r w:rsidRPr="00207ECE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83731D" w:rsidRDefault="0016256D" w:rsidP="0067264F">
            <w:pPr>
              <w:pStyle w:val="a3"/>
              <w:jc w:val="center"/>
            </w:pPr>
            <w:r w:rsidRPr="0083731D">
              <w:rPr>
                <w:bCs/>
                <w:bdr w:val="none" w:sz="0" w:space="0" w:color="auto" w:frame="1"/>
              </w:rPr>
              <w:t>Здійснення заходів та реалізація проектів на виконання Державної цільової соціальної програми «Молодь України»</w:t>
            </w:r>
            <w:r w:rsidRPr="0083731D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8. Обсяги фінансування бюджетної програми у розрізі підпрограм та завдань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 xml:space="preserve"> 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"/>
        <w:gridCol w:w="1508"/>
        <w:gridCol w:w="1509"/>
        <w:gridCol w:w="3560"/>
        <w:gridCol w:w="2681"/>
        <w:gridCol w:w="2388"/>
        <w:gridCol w:w="2410"/>
      </w:tblGrid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КФКВК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Підпрограма / завдання бюджетної програми</w:t>
            </w:r>
            <w:r w:rsidRPr="00207ECE">
              <w:rPr>
                <w:vertAlign w:val="superscript"/>
              </w:rPr>
              <w:t xml:space="preserve"> 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0213131</w:t>
            </w: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1040</w:t>
            </w: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Здійснення заходів та реалізація проектів на виконання Державної цільової соціальної програми «Молодь України»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F66E0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67,52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F66E0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67,52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Усього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F66E0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67,52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F66E0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67,52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9. Перелік регіональних цільових програм, які виконуються у складі бюджетної програми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регіональної цільової програми та підпрограми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Спеціальний фонд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Регіональна цільова 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10. Результативні показники бюджетної програми у розрізі підпрограм і завдань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"/>
        <w:gridCol w:w="1660"/>
        <w:gridCol w:w="3423"/>
        <w:gridCol w:w="3129"/>
        <w:gridCol w:w="2982"/>
        <w:gridCol w:w="2857"/>
      </w:tblGrid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N</w:t>
            </w:r>
            <w:r w:rsidRPr="00207ECE">
              <w:br/>
              <w:t>з/п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Назва показника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Одиниця виміру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Джерело інформації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Значення показника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245E6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0213131</w:t>
            </w: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 xml:space="preserve">Здійснення заходів та реалізація проектів на виконання Державної цільової </w:t>
            </w:r>
            <w:r>
              <w:rPr>
                <w:lang w:val="uk-UA"/>
              </w:rPr>
              <w:lastRenderedPageBreak/>
              <w:t>соціальної програми «Молодь України»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lastRenderedPageBreak/>
              <w:t>тис.грн.</w:t>
            </w: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E75039" w:rsidRDefault="0016256D" w:rsidP="0067264F">
            <w:pPr>
              <w:pStyle w:val="a3"/>
              <w:rPr>
                <w:lang w:val="uk-UA"/>
              </w:rPr>
            </w:pPr>
            <w:r w:rsidRPr="00207ECE">
              <w:t> </w:t>
            </w:r>
            <w:r>
              <w:rPr>
                <w:lang w:val="uk-UA"/>
              </w:rPr>
              <w:t xml:space="preserve">Кошторис, обгрунтування до кошторису, рішення Костянтинівської міської </w:t>
            </w:r>
            <w:r>
              <w:rPr>
                <w:lang w:val="uk-UA"/>
              </w:rPr>
              <w:lastRenderedPageBreak/>
              <w:t>ради від 21.12.2017 «Про міський бюджет на 2018 рік» зі змінами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lastRenderedPageBreak/>
              <w:t>67,52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lastRenderedPageBreak/>
              <w:t>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both"/>
            </w:pPr>
            <w:r w:rsidRPr="00207ECE">
              <w:t>Завдання</w:t>
            </w:r>
            <w:r>
              <w:rPr>
                <w:lang w:val="uk-UA"/>
              </w:rPr>
              <w:t xml:space="preserve"> 1.</w:t>
            </w:r>
            <w:r w:rsidRPr="00B357E9">
              <w:t xml:space="preserve"> Створення сприятливих умов для соціального становлення та розвитку молоді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затрат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245E6" w:rsidRDefault="0016256D" w:rsidP="0067264F">
            <w:pPr>
              <w:pStyle w:val="a3"/>
              <w:rPr>
                <w:lang w:val="uk-UA"/>
              </w:rPr>
            </w:pPr>
            <w:r w:rsidRPr="00B357E9">
              <w:t xml:space="preserve">кількість місцевих заходів (проектів) державної політики у молодіжній сфері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одиниць</w:t>
            </w: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15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продукту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B357E9">
              <w:t>кількість учасників регіональних заходів (проектів) державної політики у молодіжній сфері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осіб</w:t>
            </w: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21005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357E9" w:rsidRDefault="0016256D" w:rsidP="0067264F">
            <w:pPr>
              <w:pStyle w:val="a3"/>
            </w:pPr>
            <w:r w:rsidRPr="00B357E9">
              <w:t>кількість фахівців, які отримали знання з роботи з молоддю поза системою освіти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5245E6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Управлінські данні</w:t>
            </w: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403F1E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3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ефективності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FA22AE" w:rsidRDefault="0016256D" w:rsidP="0067264F">
            <w:pPr>
              <w:pStyle w:val="a3"/>
              <w:rPr>
                <w:lang w:val="uk-UA"/>
              </w:rPr>
            </w:pPr>
            <w:r w:rsidRPr="00B357E9">
              <w:t xml:space="preserve">середні витрати на проведення одного регіонального заходу (проекту) державної політики у молодіжній сфері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тис.грн</w:t>
            </w: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4,5</w:t>
            </w: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357E9" w:rsidRDefault="0016256D" w:rsidP="0067264F">
            <w:pPr>
              <w:pStyle w:val="a3"/>
            </w:pPr>
            <w:r w:rsidRPr="00B357E9">
              <w:t xml:space="preserve">середні витрати на забезпечення участі у регіональних заходах (проектах) державної політики </w:t>
            </w:r>
            <w:r w:rsidRPr="00B357E9">
              <w:lastRenderedPageBreak/>
              <w:t>у молодіжній сфері одного учасника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тис.грн.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0C3B36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B357E9" w:rsidRDefault="0016256D" w:rsidP="0067264F">
            <w:pPr>
              <w:pStyle w:val="a3"/>
            </w:pPr>
            <w:r w:rsidRPr="00B357E9">
              <w:t>середні витрати на одного фахівця, який отримав знання по роботі з молоддю поза системою освіти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тис.грн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>
              <w:rPr>
                <w:lang w:val="uk-UA"/>
              </w:rPr>
              <w:t>Розрахунковий показник</w:t>
            </w: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0C3B36" w:rsidRDefault="0016256D" w:rsidP="006726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4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якості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 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vertAlign w:val="superscript"/>
              </w:rPr>
            </w:pPr>
            <w:r w:rsidRPr="00207ECE">
              <w:t>11. Джерела фінансування інвестиційних проектів у розрізі підпрограм</w:t>
            </w:r>
            <w:r w:rsidRPr="00207ECE">
              <w:rPr>
                <w:vertAlign w:val="superscript"/>
              </w:rPr>
              <w:t xml:space="preserve"> 2</w:t>
            </w:r>
          </w:p>
          <w:p w:rsidR="0016256D" w:rsidRPr="00207ECE" w:rsidRDefault="0016256D" w:rsidP="0067264F">
            <w:pPr>
              <w:pStyle w:val="a3"/>
              <w:jc w:val="right"/>
            </w:pPr>
            <w:r w:rsidRPr="00207ECE">
              <w:t>(тис. грн)</w:t>
            </w:r>
          </w:p>
        </w:tc>
      </w:tr>
    </w:tbl>
    <w:p w:rsidR="0016256D" w:rsidRDefault="0016256D" w:rsidP="0016256D"/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0"/>
        <w:gridCol w:w="1770"/>
        <w:gridCol w:w="1051"/>
        <w:gridCol w:w="1195"/>
        <w:gridCol w:w="1339"/>
        <w:gridCol w:w="763"/>
        <w:gridCol w:w="1195"/>
        <w:gridCol w:w="1339"/>
        <w:gridCol w:w="763"/>
        <w:gridCol w:w="1195"/>
        <w:gridCol w:w="1339"/>
        <w:gridCol w:w="763"/>
        <w:gridCol w:w="1648"/>
      </w:tblGrid>
      <w:tr w:rsidR="0016256D" w:rsidTr="0067264F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Код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Найменування джерел надходжень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КПКВК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Касові видатки станом на 01 січня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План видатків звітного періоду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Прогноз видатків до кінця реалізації інвестиційного проекту</w:t>
            </w:r>
            <w:r w:rsidRPr="00207ECE">
              <w:rPr>
                <w:vertAlign w:val="superscript"/>
              </w:rPr>
              <w:t xml:space="preserve"> 3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Пояснення, що характери-</w:t>
            </w:r>
            <w:r w:rsidRPr="00207ECE">
              <w:br/>
              <w:t>зують джерела фінансу-</w:t>
            </w:r>
            <w:r w:rsidRPr="00207ECE">
              <w:br/>
              <w:t>вання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загальний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спеціаль-</w:t>
            </w:r>
            <w:r w:rsidRPr="00207ECE">
              <w:br/>
              <w:t>ний фонд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/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13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Підпрограма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>Надходження із бюджету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rPr>
                <w:i/>
                <w:iCs/>
              </w:rPr>
              <w:t xml:space="preserve">Інші джерела фінансування </w:t>
            </w:r>
            <w:r w:rsidRPr="00207ECE">
              <w:rPr>
                <w:i/>
                <w:iCs/>
              </w:rPr>
              <w:lastRenderedPageBreak/>
              <w:t>(за видами)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Інвестиційний проект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...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56D" w:rsidRPr="00207ECE" w:rsidRDefault="0016256D" w:rsidP="0067264F">
            <w:pPr>
              <w:pStyle w:val="a3"/>
            </w:pPr>
            <w:r w:rsidRPr="00207ECE">
              <w:t>Усього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16256D" w:rsidTr="0067264F">
        <w:trPr>
          <w:tblCellSpacing w:w="22" w:type="dxa"/>
          <w:jc w:val="center"/>
        </w:trPr>
        <w:tc>
          <w:tcPr>
            <w:tcW w:w="5000" w:type="pct"/>
          </w:tcPr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t>____________</w:t>
            </w:r>
            <w:r w:rsidRPr="00207ECE">
              <w:br/>
            </w:r>
            <w:r w:rsidRPr="00207ECE">
              <w:rPr>
                <w:vertAlign w:val="superscript"/>
              </w:rPr>
              <w:t>1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 xml:space="preserve">Код </w:t>
            </w:r>
            <w:r w:rsidRPr="00207ECE">
              <w:rPr>
                <w:color w:val="0000FF"/>
                <w:sz w:val="20"/>
                <w:szCs w:val="20"/>
              </w:rPr>
              <w:t>функціональної класифікації видатків та кредитування бюджету</w:t>
            </w:r>
            <w:r w:rsidRPr="00207ECE">
              <w:rPr>
                <w:sz w:val="20"/>
                <w:szCs w:val="20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16256D" w:rsidRPr="00207ECE" w:rsidRDefault="0016256D" w:rsidP="0067264F">
            <w:pPr>
              <w:pStyle w:val="a3"/>
              <w:jc w:val="both"/>
              <w:rPr>
                <w:sz w:val="20"/>
                <w:szCs w:val="20"/>
              </w:rPr>
            </w:pPr>
            <w:r w:rsidRPr="00207ECE">
              <w:rPr>
                <w:vertAlign w:val="superscript"/>
              </w:rPr>
              <w:t>2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16256D" w:rsidRPr="00207ECE" w:rsidRDefault="0016256D" w:rsidP="0067264F">
            <w:pPr>
              <w:pStyle w:val="a3"/>
              <w:jc w:val="both"/>
            </w:pPr>
            <w:r w:rsidRPr="00207ECE">
              <w:rPr>
                <w:vertAlign w:val="superscript"/>
              </w:rPr>
              <w:t>3</w:t>
            </w:r>
            <w:r w:rsidRPr="00207ECE">
              <w:t xml:space="preserve"> </w:t>
            </w:r>
            <w:r w:rsidRPr="00207ECE">
              <w:rPr>
                <w:sz w:val="20"/>
                <w:szCs w:val="20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</w:tbl>
    <w:p w:rsidR="0016256D" w:rsidRDefault="0016256D" w:rsidP="0016256D">
      <w: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2"/>
        <w:gridCol w:w="1963"/>
        <w:gridCol w:w="3149"/>
        <w:gridCol w:w="4796"/>
      </w:tblGrid>
      <w:tr w:rsidR="0016256D" w:rsidTr="0067264F">
        <w:trPr>
          <w:tblCellSpacing w:w="22" w:type="dxa"/>
          <w:jc w:val="center"/>
        </w:trPr>
        <w:tc>
          <w:tcPr>
            <w:tcW w:w="1675" w:type="pct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>Міський</w:t>
            </w:r>
            <w:r w:rsidRPr="00207ECE">
              <w:t xml:space="preserve"> голов</w:t>
            </w:r>
            <w:r>
              <w:rPr>
                <w:lang w:val="uk-UA"/>
              </w:rPr>
              <w:t>а</w:t>
            </w:r>
            <w:r w:rsidRPr="00207ECE">
              <w:t xml:space="preserve"> </w:t>
            </w:r>
            <w:r w:rsidRPr="00207ECE">
              <w:br/>
              <w:t>  </w:t>
            </w:r>
          </w:p>
        </w:tc>
        <w:tc>
          <w:tcPr>
            <w:tcW w:w="640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35" w:type="pct"/>
            <w:vAlign w:val="bottom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С.Д.Давидов</w:t>
            </w: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77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675" w:type="pct"/>
          </w:tcPr>
          <w:p w:rsidR="0016256D" w:rsidRPr="00207ECE" w:rsidRDefault="0016256D" w:rsidP="0067264F">
            <w:pPr>
              <w:pStyle w:val="a3"/>
            </w:pPr>
            <w:r w:rsidRPr="00207ECE">
              <w:t>ПОГОДЖЕНО:</w:t>
            </w:r>
          </w:p>
        </w:tc>
        <w:tc>
          <w:tcPr>
            <w:tcW w:w="64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035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  <w:tc>
          <w:tcPr>
            <w:tcW w:w="1577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  <w:tr w:rsidR="0016256D" w:rsidTr="0067264F">
        <w:trPr>
          <w:tblCellSpacing w:w="22" w:type="dxa"/>
          <w:jc w:val="center"/>
        </w:trPr>
        <w:tc>
          <w:tcPr>
            <w:tcW w:w="1675" w:type="pct"/>
          </w:tcPr>
          <w:p w:rsidR="0016256D" w:rsidRPr="00207ECE" w:rsidRDefault="0016256D" w:rsidP="0067264F">
            <w:pPr>
              <w:pStyle w:val="a3"/>
            </w:pPr>
            <w:r>
              <w:rPr>
                <w:lang w:val="uk-UA"/>
              </w:rPr>
              <w:t xml:space="preserve">Начальник міського </w:t>
            </w:r>
            <w:r w:rsidRPr="00207ECE">
              <w:t xml:space="preserve">фінансового </w:t>
            </w:r>
            <w:r>
              <w:rPr>
                <w:lang w:val="uk-UA"/>
              </w:rPr>
              <w:t>управління</w:t>
            </w:r>
          </w:p>
        </w:tc>
        <w:tc>
          <w:tcPr>
            <w:tcW w:w="640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(підпис)</w:t>
            </w:r>
          </w:p>
        </w:tc>
        <w:tc>
          <w:tcPr>
            <w:tcW w:w="1035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___</w:t>
            </w:r>
            <w:r>
              <w:rPr>
                <w:lang w:val="uk-UA"/>
              </w:rPr>
              <w:t>Т.В.Кукліс</w:t>
            </w:r>
            <w:r w:rsidRPr="00207ECE">
              <w:t>___________</w:t>
            </w:r>
            <w:r w:rsidRPr="00207ECE">
              <w:br/>
            </w:r>
            <w:r w:rsidRPr="00207ECE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77" w:type="pct"/>
          </w:tcPr>
          <w:p w:rsidR="0016256D" w:rsidRPr="00207ECE" w:rsidRDefault="0016256D" w:rsidP="0067264F">
            <w:pPr>
              <w:pStyle w:val="a3"/>
              <w:jc w:val="center"/>
            </w:pPr>
            <w:r w:rsidRPr="00207ECE">
              <w:t> </w:t>
            </w:r>
          </w:p>
        </w:tc>
      </w:tr>
    </w:tbl>
    <w:p w:rsidR="0016256D" w:rsidRDefault="0016256D" w:rsidP="0016256D">
      <w:r>
        <w:br w:type="textWrapping" w:clear="all"/>
      </w:r>
    </w:p>
    <w:p w:rsidR="0016256D" w:rsidRDefault="0016256D" w:rsidP="0016256D">
      <w:r>
        <w:br w:type="textWrapping" w:clear="all"/>
      </w:r>
    </w:p>
    <w:p w:rsidR="0016256D" w:rsidRPr="0016256D" w:rsidRDefault="0016256D" w:rsidP="0016256D"/>
    <w:sectPr w:rsidR="0016256D" w:rsidRPr="0016256D" w:rsidSect="00896B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F85" w:rsidRDefault="001D2F85" w:rsidP="004F14CC">
      <w:r>
        <w:separator/>
      </w:r>
    </w:p>
  </w:endnote>
  <w:endnote w:type="continuationSeparator" w:id="1">
    <w:p w:rsidR="001D2F85" w:rsidRDefault="001D2F85" w:rsidP="004F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F85" w:rsidRDefault="001D2F85" w:rsidP="004F14CC">
      <w:r>
        <w:separator/>
      </w:r>
    </w:p>
  </w:footnote>
  <w:footnote w:type="continuationSeparator" w:id="1">
    <w:p w:rsidR="001D2F85" w:rsidRDefault="001D2F85" w:rsidP="004F1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B64"/>
    <w:rsid w:val="0016256D"/>
    <w:rsid w:val="001D2F85"/>
    <w:rsid w:val="00257D8B"/>
    <w:rsid w:val="004F14CC"/>
    <w:rsid w:val="005B395F"/>
    <w:rsid w:val="005F5254"/>
    <w:rsid w:val="007E127C"/>
    <w:rsid w:val="00896B64"/>
    <w:rsid w:val="00964A37"/>
    <w:rsid w:val="00B62B4C"/>
    <w:rsid w:val="00DA120F"/>
    <w:rsid w:val="00DD6A87"/>
    <w:rsid w:val="00E27151"/>
    <w:rsid w:val="00E56177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256D"/>
    <w:pPr>
      <w:spacing w:before="100" w:beforeAutospacing="1" w:after="100" w:afterAutospacing="1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896B64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B64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rsid w:val="00896B6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6256D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162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2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0398-F921-4819-91DC-F69B9FAB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6432</Words>
  <Characters>36664</Characters>
  <Application>Microsoft Office Word</Application>
  <DocSecurity>0</DocSecurity>
  <Lines>305</Lines>
  <Paragraphs>86</Paragraphs>
  <ScaleCrop>false</ScaleCrop>
  <Company/>
  <LinksUpToDate>false</LinksUpToDate>
  <CharactersWithSpaces>43010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2018-11-02T12:04:00Z</dcterms:created>
  <dcterms:modified xsi:type="dcterms:W3CDTF">2019-01-03T13:09:00Z</dcterms:modified>
</cp:coreProperties>
</file>