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89" w:rsidRDefault="00301989" w:rsidP="00AE22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22D7" w:rsidRPr="00520929" w:rsidRDefault="00AE22D7" w:rsidP="00AE22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 за результатами проведення консультацій із громадськістю</w:t>
      </w:r>
    </w:p>
    <w:p w:rsidR="00AE22D7" w:rsidRDefault="00AE22D7" w:rsidP="00AE22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22D7" w:rsidRDefault="00AE22D7" w:rsidP="00AE22D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Найменування органу виконавчої влади, який проводив </w:t>
      </w:r>
      <w:r w:rsidR="00301989">
        <w:rPr>
          <w:rFonts w:ascii="Times New Roman" w:hAnsi="Times New Roman" w:cs="Times New Roman"/>
          <w:sz w:val="24"/>
          <w:szCs w:val="24"/>
          <w:lang w:val="uk-UA"/>
        </w:rPr>
        <w:t>обговоре</w:t>
      </w:r>
      <w:r>
        <w:rPr>
          <w:rFonts w:ascii="Times New Roman" w:hAnsi="Times New Roman" w:cs="Times New Roman"/>
          <w:sz w:val="24"/>
          <w:szCs w:val="24"/>
          <w:lang w:val="uk-UA"/>
        </w:rPr>
        <w:t>ння:</w:t>
      </w:r>
    </w:p>
    <w:p w:rsidR="00AE22D7" w:rsidRDefault="00AE22D7" w:rsidP="00AE22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Відділ регулювання земельних відносин у</w:t>
      </w:r>
      <w:r w:rsidRPr="002530B3">
        <w:rPr>
          <w:rFonts w:ascii="Times New Roman" w:hAnsi="Times New Roman" w:cs="Times New Roman"/>
          <w:sz w:val="24"/>
          <w:szCs w:val="24"/>
          <w:u w:val="single"/>
          <w:lang w:val="uk-UA"/>
        </w:rPr>
        <w:t>правління комунального господарства Костянтинівської міської ради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AE22D7" w:rsidRPr="002530B3" w:rsidRDefault="00AE22D7" w:rsidP="00AE22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E22D7" w:rsidRDefault="00AE22D7" w:rsidP="00AE22D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Зміст питання або назва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акта, що виносилися на  обговорення: </w:t>
      </w:r>
    </w:p>
    <w:p w:rsidR="00AE22D7" w:rsidRDefault="000156B2" w:rsidP="00AE22D7">
      <w:pPr>
        <w:tabs>
          <w:tab w:val="left" w:pos="172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р</w:t>
      </w:r>
      <w:r w:rsidR="00AE22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ішення Костянтинівської міської ради «</w:t>
      </w:r>
      <w:r w:rsidR="00AE22D7" w:rsidRPr="00253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Про затвердження положення конкурсної комісії з відбору виконавців робіт із землеустрою, оцінки земель та земельних торгів на конкурентних засадах</w:t>
      </w:r>
      <w:r w:rsidR="00AE22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»</w:t>
      </w:r>
    </w:p>
    <w:p w:rsidR="00AE22D7" w:rsidRPr="00DE24D8" w:rsidRDefault="00AE22D7" w:rsidP="00AE22D7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AE22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Публічне громадське обговорювання проводилось шляхом прийняття пропозицій та зауважень учасників електронних консультацій з громадськістю у письмовій формі. Матеріали було розміщ</w:t>
      </w:r>
      <w:bookmarkStart w:id="0" w:name="_GoBack"/>
      <w:bookmarkEnd w:id="0"/>
      <w:r w:rsidRPr="00AE22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ено на офіційному вебсайті </w:t>
      </w:r>
      <w:r w:rsidR="00DE2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міської ради </w:t>
      </w:r>
      <w:r w:rsidRPr="00AE22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в мережі Інтернет </w:t>
      </w:r>
      <w:r w:rsidR="00DE24D8" w:rsidRPr="00DE24D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 посиланням </w:t>
      </w:r>
      <w:hyperlink r:id="rId5" w:history="1">
        <w:r w:rsidR="00DE24D8" w:rsidRPr="00DE24D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www.konstrada.</w:t>
        </w:r>
        <w:r w:rsidR="00DE24D8" w:rsidRPr="00DE24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Start"/>
        <w:r w:rsidR="00DE24D8" w:rsidRPr="00DE24D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.ua</w:t>
        </w:r>
        <w:proofErr w:type="spellEnd"/>
      </w:hyperlink>
      <w:r w:rsidR="00DE24D8" w:rsidRPr="00DE24D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– Публічна інформація – Регуляторна політика</w:t>
      </w:r>
      <w:r w:rsidR="00DE24D8" w:rsidRPr="00DE24D8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AE22D7" w:rsidRDefault="00AE22D7" w:rsidP="00AE22D7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E22D7" w:rsidRDefault="00AE22D7" w:rsidP="00AE22D7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3. Інформація про осіб, що взяли участь в обговорюванні та пропозиції, що надійшли до </w:t>
      </w:r>
      <w:r w:rsidRPr="00AD2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AD2C8C">
        <w:rPr>
          <w:rFonts w:ascii="Times New Roman" w:hAnsi="Times New Roman" w:cs="Times New Roman"/>
          <w:sz w:val="24"/>
          <w:szCs w:val="24"/>
          <w:lang w:val="uk-UA"/>
        </w:rPr>
        <w:t>ідділу регулювання земельних відносин управління комунального господарства Костянтинівської міської ради</w:t>
      </w:r>
      <w:r w:rsidR="00AD2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AD2C8C" w:rsidRPr="000156B2" w:rsidRDefault="00AD2C8C" w:rsidP="00AE22D7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015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П</w:t>
      </w:r>
      <w:r w:rsidR="000156B2" w:rsidRPr="00015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ропо</w:t>
      </w:r>
      <w:r w:rsidRPr="00015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зиції </w:t>
      </w:r>
      <w:r w:rsidR="000156B2" w:rsidRPr="000156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та зауваження не надходили, особи які б бажали взяти участь в електронному обговорюванні не зверталися. </w:t>
      </w:r>
    </w:p>
    <w:p w:rsidR="00AE22D7" w:rsidRPr="002530B3" w:rsidRDefault="00AE22D7" w:rsidP="00AE22D7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AE22D7" w:rsidRDefault="00301989" w:rsidP="000156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4</w:t>
      </w:r>
      <w:r w:rsidR="00AE22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156B2">
        <w:rPr>
          <w:rFonts w:ascii="Times New Roman" w:hAnsi="Times New Roman" w:cs="Times New Roman"/>
          <w:sz w:val="24"/>
          <w:szCs w:val="24"/>
          <w:lang w:val="uk-UA"/>
        </w:rPr>
        <w:t>Інформація про врахування пропозицій та зауважень громадськості з обов’язковим обґрунтуванням  прийнятого рішення та причини неврахування пропозицій та зауважень:</w:t>
      </w:r>
    </w:p>
    <w:p w:rsidR="00AE22D7" w:rsidRDefault="000156B2" w:rsidP="003019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156B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Пропозиції та зауваження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громадськості </w:t>
      </w:r>
      <w:r w:rsidRPr="000156B2">
        <w:rPr>
          <w:rFonts w:ascii="Times New Roman" w:hAnsi="Times New Roman" w:cs="Times New Roman"/>
          <w:sz w:val="24"/>
          <w:szCs w:val="24"/>
          <w:u w:val="single"/>
          <w:lang w:val="uk-UA"/>
        </w:rPr>
        <w:t>не надходили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0156B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0156B2" w:rsidRDefault="000156B2" w:rsidP="00AE22D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E22D7" w:rsidRDefault="00AE22D7" w:rsidP="00AE22D7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1989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019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156B2">
        <w:rPr>
          <w:rFonts w:ascii="Times New Roman" w:hAnsi="Times New Roman" w:cs="Times New Roman"/>
          <w:sz w:val="24"/>
          <w:szCs w:val="24"/>
          <w:lang w:val="uk-UA"/>
        </w:rPr>
        <w:t>нформація про рішення, прийняті за результатом обговорювання:</w:t>
      </w:r>
    </w:p>
    <w:p w:rsidR="00AE22D7" w:rsidRDefault="000156B2" w:rsidP="00AE22D7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У зв’язку із відсутністю пропозицій проєкт </w:t>
      </w:r>
      <w:r w:rsidR="00AE22D7" w:rsidRPr="00154E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рішення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Костянтинівської міської ради </w:t>
      </w:r>
      <w:r w:rsidR="00AE22D7">
        <w:rPr>
          <w:rFonts w:ascii="Times New Roman" w:hAnsi="Times New Roman" w:cs="Times New Roman"/>
          <w:sz w:val="24"/>
          <w:szCs w:val="24"/>
          <w:u w:val="single"/>
          <w:lang w:val="uk-UA"/>
        </w:rPr>
        <w:t>«П</w:t>
      </w:r>
      <w:r w:rsidR="00AE22D7" w:rsidRPr="00154EB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ро </w:t>
      </w:r>
      <w:r w:rsidR="00AE22D7" w:rsidRPr="002530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затвердження положення конкурсної комісії з відбору виконавців робіт із землеустрою, оцінки земель та земельних торгів на конкурентних засадах</w:t>
      </w:r>
      <w:r w:rsidR="00AE22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залишити без змін</w:t>
      </w:r>
      <w:r w:rsidR="00AE22D7">
        <w:rPr>
          <w:rFonts w:ascii="Times New Roman" w:hAnsi="Times New Roman"/>
          <w:sz w:val="24"/>
          <w:szCs w:val="24"/>
          <w:u w:val="single"/>
          <w:lang w:val="uk-UA" w:eastAsia="ru-RU"/>
        </w:rPr>
        <w:t>.</w:t>
      </w:r>
    </w:p>
    <w:p w:rsidR="00AE22D7" w:rsidRPr="00564241" w:rsidRDefault="00AE22D7" w:rsidP="00AE22D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p w:rsidR="00AE22D7" w:rsidRDefault="00AE22D7" w:rsidP="00AE22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E22D7" w:rsidRDefault="00AE22D7" w:rsidP="00AE22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E22D7" w:rsidRPr="00CC0D42" w:rsidRDefault="00AE22D7" w:rsidP="00AE22D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0D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регулювання </w:t>
      </w:r>
      <w:r w:rsidRPr="00CC0D4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0D4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0D4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0D4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0D42">
        <w:rPr>
          <w:rFonts w:ascii="Times New Roman" w:hAnsi="Times New Roman" w:cs="Times New Roman"/>
          <w:b/>
          <w:sz w:val="24"/>
          <w:szCs w:val="24"/>
          <w:lang w:val="uk-UA"/>
        </w:rPr>
        <w:tab/>
        <w:t>С.М. Горбунов</w:t>
      </w:r>
    </w:p>
    <w:p w:rsidR="00AE22D7" w:rsidRPr="00CC0D42" w:rsidRDefault="00AE22D7" w:rsidP="00AE22D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0D42">
        <w:rPr>
          <w:rFonts w:ascii="Times New Roman" w:hAnsi="Times New Roman" w:cs="Times New Roman"/>
          <w:b/>
          <w:sz w:val="24"/>
          <w:szCs w:val="24"/>
          <w:lang w:val="uk-UA"/>
        </w:rPr>
        <w:t>земельних відносин</w:t>
      </w:r>
    </w:p>
    <w:p w:rsidR="00AE22D7" w:rsidRPr="00CC0D42" w:rsidRDefault="00AE22D7" w:rsidP="00AE22D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282A" w:rsidRPr="00AE22D7" w:rsidRDefault="0020282A">
      <w:pPr>
        <w:rPr>
          <w:rFonts w:ascii="Times New Roman" w:hAnsi="Times New Roman" w:cs="Times New Roman"/>
          <w:sz w:val="24"/>
          <w:szCs w:val="24"/>
        </w:rPr>
      </w:pPr>
    </w:p>
    <w:sectPr w:rsidR="0020282A" w:rsidRPr="00AE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67"/>
    <w:rsid w:val="000156B2"/>
    <w:rsid w:val="0020282A"/>
    <w:rsid w:val="00301989"/>
    <w:rsid w:val="003C2C67"/>
    <w:rsid w:val="00AD2C8C"/>
    <w:rsid w:val="00AE22D7"/>
    <w:rsid w:val="00D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st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2020-01-29T12:56:00Z</dcterms:created>
  <dcterms:modified xsi:type="dcterms:W3CDTF">2020-01-29T14:44:00Z</dcterms:modified>
</cp:coreProperties>
</file>