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A" w:rsidRDefault="00FC5B4A" w:rsidP="00FC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1F3F" w:rsidRDefault="000360CD" w:rsidP="00FC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частини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нежитлового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вбудованого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приміщення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D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коридору 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>загальною площею 5,96кв.м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розташованого</w:t>
      </w:r>
      <w:r w:rsidR="002C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область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м.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>тянтинівка, вул. Олекси Тихого , 260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B8158D">
        <w:rPr>
          <w:rFonts w:ascii="Times New Roman" w:hAnsi="Times New Roman" w:cs="Times New Roman"/>
          <w:sz w:val="24"/>
          <w:szCs w:val="24"/>
          <w:lang w:val="uk-UA"/>
        </w:rPr>
        <w:t>оренди № 206</w:t>
      </w:r>
      <w:r w:rsidR="00653E1B">
        <w:rPr>
          <w:rFonts w:ascii="Times New Roman" w:hAnsi="Times New Roman" w:cs="Times New Roman"/>
          <w:sz w:val="24"/>
          <w:szCs w:val="24"/>
          <w:lang w:val="uk-UA"/>
        </w:rPr>
        <w:t xml:space="preserve">  від 02.01.2018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ермін 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53E1B">
        <w:rPr>
          <w:rFonts w:ascii="Times New Roman" w:hAnsi="Times New Roman" w:cs="Times New Roman"/>
          <w:sz w:val="24"/>
          <w:szCs w:val="24"/>
          <w:lang w:val="uk-UA"/>
        </w:rPr>
        <w:t xml:space="preserve"> до 01.12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653E1B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Мілян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Л. В., місцезнаходження : 85110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Донецька обл.,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м.Костянтинівка,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   вул.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Бурденка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, 11-4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м.Костянтинівка, вул.Олекси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Костянтинівської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ДРПОУ 04052790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85114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м.Кост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янтинівка,  вул.Олекси Тихого, 260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, тел.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06272) 4-16-75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>ання згідно договору –</w:t>
      </w:r>
      <w:r w:rsidR="00456820">
        <w:rPr>
          <w:rFonts w:ascii="Times New Roman" w:hAnsi="Times New Roman" w:cs="Times New Roman"/>
          <w:sz w:val="24"/>
          <w:szCs w:val="24"/>
          <w:lang w:val="uk-UA"/>
        </w:rPr>
        <w:t xml:space="preserve"> для організації торгівлі та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ксерокопії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D95">
        <w:rPr>
          <w:rFonts w:ascii="Times New Roman" w:hAnsi="Times New Roman" w:cs="Times New Roman"/>
          <w:sz w:val="24"/>
          <w:szCs w:val="24"/>
          <w:lang w:val="uk-UA"/>
        </w:rPr>
        <w:t>Мілян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частина нежитлового вбудованого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коридору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(згідно технічного паспорту БТІ </w:t>
      </w:r>
      <w:r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ладається: 1-22а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агальною площею 5,96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ованого на першому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 поверсі </w:t>
      </w:r>
      <w:proofErr w:type="spellStart"/>
      <w:r w:rsidR="002C2BAC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ою: вул. Олекси Тихого, 260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область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,каналізації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 xml:space="preserve">, центрального опалення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EC07A9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5 років 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>аукціону</w:t>
      </w:r>
      <w:proofErr w:type="spellEnd"/>
      <w:r w:rsidR="00FC5B4A">
        <w:rPr>
          <w:rFonts w:ascii="Times New Roman" w:hAnsi="Times New Roman" w:cs="Times New Roman"/>
          <w:sz w:val="24"/>
          <w:szCs w:val="24"/>
          <w:lang w:val="uk-UA"/>
        </w:rPr>
        <w:t xml:space="preserve"> – 443 грн. 39 </w:t>
      </w:r>
      <w:r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2C2B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оренди – листопад 2020 складає 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442 грн.51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зниженням стартової ціни – 221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221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 xml:space="preserve">70 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6B6CB0" w:rsidRPr="006B6CB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117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B6CB0" w:rsidRPr="006B6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торговою системою для кожного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lastRenderedPageBreak/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нежитлового вбудованого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коридору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ск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ладається: 1-22а) загальною площею 5,96 </w:t>
      </w:r>
      <w:proofErr w:type="spellStart"/>
      <w:r w:rsidR="006B6CB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 xml:space="preserve">,   розташованого на першому поверсі  </w:t>
      </w:r>
      <w:proofErr w:type="spellStart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 xml:space="preserve">   за адресою: вул. Олекси Тихого, 260 , м. Костянтинівка, Донецька область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Кабінету М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6B6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грн.43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FC5B4A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221 грн. 70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564C99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50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FC5B4A">
        <w:rPr>
          <w:rFonts w:ascii="Times New Roman" w:hAnsi="Times New Roman" w:cs="Times New Roman"/>
          <w:i/>
          <w:sz w:val="24"/>
          <w:szCs w:val="24"/>
          <w:lang w:val="uk-UA"/>
        </w:rPr>
        <w:t>дної плати за один місяць 443,39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 = 221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C5B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70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r w:rsidR="00564C9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6B6CB0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місяці для об’єктів оренди, пропонований строк оренди яких становить 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п’яти </w:t>
      </w:r>
      <w:r w:rsidR="00FC5B4A">
        <w:rPr>
          <w:rFonts w:ascii="Times New Roman" w:hAnsi="Times New Roman" w:cs="Times New Roman"/>
          <w:i/>
          <w:sz w:val="24"/>
          <w:szCs w:val="24"/>
          <w:lang w:val="uk-UA"/>
        </w:rPr>
        <w:t>до десяти років (443,39 *4 =1773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C5B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56 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2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>22</w:t>
      </w:r>
      <w:bookmarkStart w:id="0" w:name="_GoBack"/>
      <w:bookmarkEnd w:id="0"/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онтактної особи: Грібова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 xml:space="preserve"> 3682017203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>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служба України м.Київ</w:t>
      </w:r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304357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554F2"/>
    <w:rsid w:val="000674F7"/>
    <w:rsid w:val="00080E56"/>
    <w:rsid w:val="00144414"/>
    <w:rsid w:val="00147D95"/>
    <w:rsid w:val="0017131C"/>
    <w:rsid w:val="001B2A05"/>
    <w:rsid w:val="00201667"/>
    <w:rsid w:val="0027410A"/>
    <w:rsid w:val="00295C97"/>
    <w:rsid w:val="002C2BAC"/>
    <w:rsid w:val="00304357"/>
    <w:rsid w:val="0033633C"/>
    <w:rsid w:val="00363F75"/>
    <w:rsid w:val="00376E42"/>
    <w:rsid w:val="003B6984"/>
    <w:rsid w:val="004070EB"/>
    <w:rsid w:val="00456820"/>
    <w:rsid w:val="00471C99"/>
    <w:rsid w:val="00501F15"/>
    <w:rsid w:val="005033EC"/>
    <w:rsid w:val="0051013A"/>
    <w:rsid w:val="0051172D"/>
    <w:rsid w:val="005151F7"/>
    <w:rsid w:val="00564C99"/>
    <w:rsid w:val="005803FB"/>
    <w:rsid w:val="00653E1B"/>
    <w:rsid w:val="006921E0"/>
    <w:rsid w:val="006A2014"/>
    <w:rsid w:val="006B6CB0"/>
    <w:rsid w:val="006C1883"/>
    <w:rsid w:val="006E1532"/>
    <w:rsid w:val="00701F3F"/>
    <w:rsid w:val="00735BBF"/>
    <w:rsid w:val="00736A5E"/>
    <w:rsid w:val="00747932"/>
    <w:rsid w:val="008169E6"/>
    <w:rsid w:val="009314BF"/>
    <w:rsid w:val="00937D9F"/>
    <w:rsid w:val="00964CEE"/>
    <w:rsid w:val="0098118C"/>
    <w:rsid w:val="009C3BE6"/>
    <w:rsid w:val="009E5AFE"/>
    <w:rsid w:val="00A7773A"/>
    <w:rsid w:val="00AB2626"/>
    <w:rsid w:val="00AD01DC"/>
    <w:rsid w:val="00B025AB"/>
    <w:rsid w:val="00B67EE0"/>
    <w:rsid w:val="00B8158D"/>
    <w:rsid w:val="00BD49A8"/>
    <w:rsid w:val="00BD6B71"/>
    <w:rsid w:val="00C53929"/>
    <w:rsid w:val="00CD1967"/>
    <w:rsid w:val="00CF4DDE"/>
    <w:rsid w:val="00D41A3B"/>
    <w:rsid w:val="00D5797D"/>
    <w:rsid w:val="00D844C0"/>
    <w:rsid w:val="00D934DC"/>
    <w:rsid w:val="00DB6CE5"/>
    <w:rsid w:val="00DE7D72"/>
    <w:rsid w:val="00E158C5"/>
    <w:rsid w:val="00EC07A9"/>
    <w:rsid w:val="00F11188"/>
    <w:rsid w:val="00F2051E"/>
    <w:rsid w:val="00F46DF8"/>
    <w:rsid w:val="00FC5B4A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94A8-2EFC-4A6C-B4E0-D27953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2020-11-11T13:36:00Z</cp:lastPrinted>
  <dcterms:created xsi:type="dcterms:W3CDTF">2020-11-10T14:00:00Z</dcterms:created>
  <dcterms:modified xsi:type="dcterms:W3CDTF">2020-11-20T09:14:00Z</dcterms:modified>
</cp:coreProperties>
</file>