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3F" w:rsidRDefault="000360CD" w:rsidP="00701F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:rsidR="00D55732" w:rsidRDefault="00701F3F" w:rsidP="00816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проведення аукціону </w:t>
      </w:r>
      <w:r w:rsidR="003A02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передачу в оренду </w:t>
      </w:r>
      <w:r w:rsidR="00B67E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нежитлових </w:t>
      </w:r>
      <w:r w:rsidR="00AB2626" w:rsidRPr="00AB26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вбудованих </w:t>
      </w:r>
      <w:r w:rsidR="00B67EE0">
        <w:rPr>
          <w:rFonts w:ascii="Times New Roman" w:hAnsi="Times New Roman" w:cs="Times New Roman"/>
          <w:b/>
          <w:sz w:val="24"/>
          <w:szCs w:val="24"/>
          <w:lang w:val="uk-UA"/>
        </w:rPr>
        <w:t>приміщень</w:t>
      </w:r>
      <w:r w:rsidR="003A02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D40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загальною площею 225,1  </w:t>
      </w:r>
      <w:proofErr w:type="spellStart"/>
      <w:r w:rsidR="00FD402A">
        <w:rPr>
          <w:rFonts w:ascii="Times New Roman" w:hAnsi="Times New Roman" w:cs="Times New Roman"/>
          <w:b/>
          <w:sz w:val="24"/>
          <w:szCs w:val="24"/>
          <w:lang w:val="uk-UA"/>
        </w:rPr>
        <w:t>кв.м</w:t>
      </w:r>
      <w:proofErr w:type="spellEnd"/>
      <w:r w:rsidR="00FD402A">
        <w:rPr>
          <w:rFonts w:ascii="Times New Roman" w:hAnsi="Times New Roman" w:cs="Times New Roman"/>
          <w:b/>
          <w:sz w:val="24"/>
          <w:szCs w:val="24"/>
          <w:lang w:val="uk-UA"/>
        </w:rPr>
        <w:t>., розташованих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адресою: Донецька обл.,</w:t>
      </w:r>
      <w:r w:rsidR="003A02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01F3F" w:rsidRDefault="00701F3F" w:rsidP="00816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м.</w:t>
      </w:r>
      <w:r w:rsidR="00C761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Костянтинівка, </w:t>
      </w:r>
      <w:r w:rsidR="00D60FDA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C76118">
        <w:rPr>
          <w:rFonts w:ascii="Times New Roman" w:hAnsi="Times New Roman" w:cs="Times New Roman"/>
          <w:b/>
          <w:sz w:val="24"/>
          <w:szCs w:val="24"/>
          <w:lang w:val="uk-UA"/>
        </w:rPr>
        <w:t>ул</w:t>
      </w:r>
      <w:bookmarkStart w:id="0" w:name="_GoBack"/>
      <w:bookmarkEnd w:id="0"/>
      <w:r w:rsidR="00FD402A">
        <w:rPr>
          <w:rFonts w:ascii="Times New Roman" w:hAnsi="Times New Roman" w:cs="Times New Roman"/>
          <w:b/>
          <w:sz w:val="24"/>
          <w:szCs w:val="24"/>
          <w:lang w:val="uk-UA"/>
        </w:rPr>
        <w:t>. Б</w:t>
      </w:r>
      <w:r w:rsidR="004070EB">
        <w:rPr>
          <w:rFonts w:ascii="Times New Roman" w:hAnsi="Times New Roman" w:cs="Times New Roman"/>
          <w:b/>
          <w:sz w:val="24"/>
          <w:szCs w:val="24"/>
          <w:lang w:val="uk-UA"/>
        </w:rPr>
        <w:t>ілоусова,5</w:t>
      </w:r>
    </w:p>
    <w:p w:rsidR="00701F3F" w:rsidRPr="00701F3F" w:rsidRDefault="00701F3F" w:rsidP="00701F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60CD" w:rsidRPr="00701F3F" w:rsidRDefault="00CF4DDE" w:rsidP="008169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701F3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3A02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нформація про об’єкт </w:t>
      </w:r>
      <w:r w:rsidR="000360CD" w:rsidRPr="00701F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оренди</w:t>
      </w:r>
      <w:r w:rsidR="003A02D6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0360CD" w:rsidRDefault="008169E6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Орендодавець–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комунального господарства, код ЄДРПОУ 30098218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95C97" w:rsidRPr="00295C97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 : 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 xml:space="preserve">85114, Донецька обл., м.Костянтинівка, </w:t>
      </w:r>
      <w:proofErr w:type="spellStart"/>
      <w:r w:rsidR="00295C97">
        <w:rPr>
          <w:rFonts w:ascii="Times New Roman" w:hAnsi="Times New Roman" w:cs="Times New Roman"/>
          <w:sz w:val="24"/>
          <w:szCs w:val="24"/>
          <w:lang w:val="uk-UA"/>
        </w:rPr>
        <w:t>вул.Олекси</w:t>
      </w:r>
      <w:proofErr w:type="spellEnd"/>
      <w:r w:rsidR="00295C97">
        <w:rPr>
          <w:rFonts w:ascii="Times New Roman" w:hAnsi="Times New Roman" w:cs="Times New Roman"/>
          <w:sz w:val="24"/>
          <w:szCs w:val="24"/>
          <w:lang w:val="uk-UA"/>
        </w:rPr>
        <w:t xml:space="preserve"> Тихого,260, +380 (6272) 4-23-07</w:t>
      </w:r>
    </w:p>
    <w:p w:rsidR="00DB6CE5" w:rsidRPr="00DB6CE5" w:rsidRDefault="00DB6CE5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Балансоут</w:t>
      </w:r>
      <w:r w:rsidR="00FD402A">
        <w:rPr>
          <w:rFonts w:ascii="Times New Roman" w:hAnsi="Times New Roman" w:cs="Times New Roman"/>
          <w:sz w:val="24"/>
          <w:szCs w:val="24"/>
          <w:lang w:val="uk-UA"/>
        </w:rPr>
        <w:t>римувач-</w:t>
      </w:r>
      <w:proofErr w:type="spellEnd"/>
      <w:r w:rsidR="00FD402A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комунальне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підприє</w:t>
      </w:r>
      <w:r w:rsidR="00FD402A">
        <w:rPr>
          <w:rFonts w:ascii="Times New Roman" w:hAnsi="Times New Roman" w:cs="Times New Roman"/>
          <w:sz w:val="24"/>
          <w:szCs w:val="24"/>
          <w:lang w:val="uk-UA"/>
        </w:rPr>
        <w:t>мство « Служба єдиного замовника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Костянтинівської міської ради», </w:t>
      </w:r>
      <w:r w:rsidRPr="00DB6CE5">
        <w:rPr>
          <w:rFonts w:ascii="Times New Roman" w:hAnsi="Times New Roman" w:cs="Times New Roman"/>
          <w:sz w:val="24"/>
          <w:szCs w:val="24"/>
          <w:lang w:val="uk-UA"/>
        </w:rPr>
        <w:t>код Є</w:t>
      </w:r>
      <w:r w:rsidR="00FD402A">
        <w:rPr>
          <w:rFonts w:ascii="Times New Roman" w:hAnsi="Times New Roman" w:cs="Times New Roman"/>
          <w:sz w:val="24"/>
          <w:szCs w:val="24"/>
          <w:lang w:val="uk-UA"/>
        </w:rPr>
        <w:t>ДРПОУ 33980739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DB6CE5"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 : </w:t>
      </w:r>
      <w:r w:rsidR="00FD402A">
        <w:rPr>
          <w:rFonts w:ascii="Times New Roman" w:hAnsi="Times New Roman" w:cs="Times New Roman"/>
          <w:sz w:val="24"/>
          <w:szCs w:val="24"/>
          <w:lang w:val="uk-UA"/>
        </w:rPr>
        <w:t>85110</w:t>
      </w:r>
      <w:r w:rsidRPr="00DB6CE5">
        <w:rPr>
          <w:rFonts w:ascii="Times New Roman" w:hAnsi="Times New Roman" w:cs="Times New Roman"/>
          <w:sz w:val="24"/>
          <w:szCs w:val="24"/>
          <w:lang w:val="uk-UA"/>
        </w:rPr>
        <w:t>, Донецька обл., м.Кост</w:t>
      </w:r>
      <w:r w:rsidR="00FD402A">
        <w:rPr>
          <w:rFonts w:ascii="Times New Roman" w:hAnsi="Times New Roman" w:cs="Times New Roman"/>
          <w:sz w:val="24"/>
          <w:szCs w:val="24"/>
          <w:lang w:val="uk-UA"/>
        </w:rPr>
        <w:t xml:space="preserve">янтинівка,  </w:t>
      </w:r>
      <w:proofErr w:type="spellStart"/>
      <w:r w:rsidR="00FD402A">
        <w:rPr>
          <w:rFonts w:ascii="Times New Roman" w:hAnsi="Times New Roman" w:cs="Times New Roman"/>
          <w:sz w:val="24"/>
          <w:szCs w:val="24"/>
          <w:lang w:val="uk-UA"/>
        </w:rPr>
        <w:t>вул.Шмідта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D402A">
        <w:rPr>
          <w:rFonts w:ascii="Times New Roman" w:hAnsi="Times New Roman" w:cs="Times New Roman"/>
          <w:sz w:val="24"/>
          <w:szCs w:val="24"/>
          <w:lang w:val="uk-UA"/>
        </w:rPr>
        <w:t>24, тел.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AB2626">
        <w:rPr>
          <w:rFonts w:ascii="Times New Roman" w:hAnsi="Times New Roman" w:cs="Times New Roman"/>
          <w:sz w:val="24"/>
          <w:szCs w:val="24"/>
          <w:lang w:val="uk-UA"/>
        </w:rPr>
        <w:t>06272) 2-03-28</w:t>
      </w:r>
    </w:p>
    <w:p w:rsidR="003A02D6" w:rsidRDefault="000360CD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2D6">
        <w:rPr>
          <w:rFonts w:ascii="Times New Roman" w:hAnsi="Times New Roman" w:cs="Times New Roman"/>
          <w:sz w:val="24"/>
          <w:szCs w:val="24"/>
          <w:lang w:val="uk-UA"/>
        </w:rPr>
        <w:t>Профіль ви</w:t>
      </w:r>
      <w:r w:rsidR="00AF7EF2">
        <w:rPr>
          <w:rFonts w:ascii="Times New Roman" w:hAnsi="Times New Roman" w:cs="Times New Roman"/>
          <w:sz w:val="24"/>
          <w:szCs w:val="24"/>
          <w:lang w:val="uk-UA"/>
        </w:rPr>
        <w:t xml:space="preserve">користання об’єкта </w:t>
      </w:r>
      <w:r w:rsidR="00F64C3E">
        <w:rPr>
          <w:rFonts w:ascii="Times New Roman" w:hAnsi="Times New Roman" w:cs="Times New Roman"/>
          <w:sz w:val="24"/>
          <w:szCs w:val="24"/>
          <w:lang w:val="uk-UA"/>
        </w:rPr>
        <w:t xml:space="preserve">залежить </w:t>
      </w:r>
      <w:r w:rsidR="00AF7EF2">
        <w:rPr>
          <w:rFonts w:ascii="Times New Roman" w:hAnsi="Times New Roman" w:cs="Times New Roman"/>
          <w:sz w:val="24"/>
          <w:szCs w:val="24"/>
          <w:lang w:val="uk-UA"/>
        </w:rPr>
        <w:t>від виду діяльності орендаря (для розміщення офісних приміщень соціально-побутових об’єктів)</w:t>
      </w:r>
    </w:p>
    <w:p w:rsidR="000360CD" w:rsidRPr="00701F3F" w:rsidRDefault="00CF4DDE" w:rsidP="002016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 Інформація про о</w:t>
      </w:r>
      <w:r w:rsidR="000360CD" w:rsidRPr="00701F3F">
        <w:rPr>
          <w:rFonts w:ascii="Times New Roman" w:hAnsi="Times New Roman" w:cs="Times New Roman"/>
          <w:b/>
          <w:sz w:val="24"/>
          <w:szCs w:val="24"/>
          <w:lang w:val="uk-UA"/>
        </w:rPr>
        <w:t>б'єкт оренди:</w:t>
      </w:r>
    </w:p>
    <w:p w:rsidR="000360CD" w:rsidRDefault="00AF7EF2" w:rsidP="0040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AB2626">
        <w:rPr>
          <w:rFonts w:ascii="Times New Roman" w:hAnsi="Times New Roman" w:cs="Times New Roman"/>
          <w:sz w:val="24"/>
          <w:szCs w:val="24"/>
          <w:lang w:val="uk-UA"/>
        </w:rPr>
        <w:t>Загальна інформація:  нежитлові вбудовані</w:t>
      </w:r>
      <w:r w:rsidR="00CF4DDE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>риміщення</w:t>
      </w:r>
      <w:r w:rsidR="00CF4DDE">
        <w:rPr>
          <w:rFonts w:ascii="Times New Roman" w:hAnsi="Times New Roman" w:cs="Times New Roman"/>
          <w:sz w:val="24"/>
          <w:szCs w:val="24"/>
          <w:lang w:val="uk-UA"/>
        </w:rPr>
        <w:t xml:space="preserve"> (згідно технічного паспорту БТІ </w:t>
      </w:r>
      <w:r w:rsidR="00AB2626">
        <w:rPr>
          <w:rFonts w:ascii="Times New Roman" w:hAnsi="Times New Roman" w:cs="Times New Roman"/>
          <w:sz w:val="24"/>
          <w:szCs w:val="24"/>
          <w:lang w:val="uk-UA"/>
        </w:rPr>
        <w:t>складається: коридор 61а-1, 61а-3,</w:t>
      </w:r>
      <w:r w:rsidR="004070EB">
        <w:rPr>
          <w:rFonts w:ascii="Times New Roman" w:hAnsi="Times New Roman" w:cs="Times New Roman"/>
          <w:sz w:val="24"/>
          <w:szCs w:val="24"/>
          <w:lang w:val="uk-UA"/>
        </w:rPr>
        <w:t>61а-9;</w:t>
      </w:r>
      <w:r w:rsidR="00AB2626">
        <w:rPr>
          <w:rFonts w:ascii="Times New Roman" w:hAnsi="Times New Roman" w:cs="Times New Roman"/>
          <w:sz w:val="24"/>
          <w:szCs w:val="24"/>
          <w:lang w:val="uk-UA"/>
        </w:rPr>
        <w:t xml:space="preserve"> кабінет 61а-2</w:t>
      </w:r>
      <w:r w:rsidR="004070EB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AB2626">
        <w:rPr>
          <w:rFonts w:ascii="Times New Roman" w:hAnsi="Times New Roman" w:cs="Times New Roman"/>
          <w:sz w:val="24"/>
          <w:szCs w:val="24"/>
          <w:lang w:val="uk-UA"/>
        </w:rPr>
        <w:t>роздягальня</w:t>
      </w:r>
      <w:r w:rsidR="004070EB">
        <w:rPr>
          <w:rFonts w:ascii="Times New Roman" w:hAnsi="Times New Roman" w:cs="Times New Roman"/>
          <w:sz w:val="24"/>
          <w:szCs w:val="24"/>
          <w:lang w:val="uk-UA"/>
        </w:rPr>
        <w:t xml:space="preserve"> 61а-4,61а-5;склад 61а-6; побутова кімната 61а-7;туалет 61а-8; комора 61а-10,61а-11;складське приміщення 61а-12; майстерня 61а-13,61а-14,61а-15)</w:t>
      </w:r>
      <w:r w:rsidR="004070EB" w:rsidRPr="004070EB">
        <w:rPr>
          <w:rFonts w:ascii="Times New Roman" w:hAnsi="Times New Roman" w:cs="Times New Roman"/>
          <w:sz w:val="24"/>
          <w:szCs w:val="24"/>
          <w:lang w:val="uk-UA"/>
        </w:rPr>
        <w:t xml:space="preserve">загальною площею 225,1кв.м </w:t>
      </w:r>
      <w:r w:rsidR="004070EB">
        <w:rPr>
          <w:rFonts w:ascii="Times New Roman" w:hAnsi="Times New Roman" w:cs="Times New Roman"/>
          <w:sz w:val="24"/>
          <w:szCs w:val="24"/>
          <w:lang w:val="uk-UA"/>
        </w:rPr>
        <w:t>,які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розташ</w:t>
      </w:r>
      <w:r w:rsidR="004070EB">
        <w:rPr>
          <w:rFonts w:ascii="Times New Roman" w:hAnsi="Times New Roman" w:cs="Times New Roman"/>
          <w:sz w:val="24"/>
          <w:szCs w:val="24"/>
          <w:lang w:val="uk-UA"/>
        </w:rPr>
        <w:t xml:space="preserve">овані у цокольному поверсі житлового будинку 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за адрес</w:t>
      </w:r>
      <w:r w:rsidR="004070EB">
        <w:rPr>
          <w:rFonts w:ascii="Times New Roman" w:hAnsi="Times New Roman" w:cs="Times New Roman"/>
          <w:sz w:val="24"/>
          <w:szCs w:val="24"/>
          <w:lang w:val="uk-UA"/>
        </w:rPr>
        <w:t>ою: вул. Білоусова,5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070EB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501F15">
        <w:rPr>
          <w:rFonts w:ascii="Times New Roman" w:hAnsi="Times New Roman" w:cs="Times New Roman"/>
          <w:sz w:val="24"/>
          <w:szCs w:val="24"/>
          <w:lang w:val="uk-UA"/>
        </w:rPr>
        <w:t>Костянтинівка, Донецька обл.</w:t>
      </w:r>
    </w:p>
    <w:p w:rsidR="00AF7EF2" w:rsidRPr="00AF7EF2" w:rsidRDefault="00AF7EF2" w:rsidP="004070E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9170B6">
        <w:rPr>
          <w:rFonts w:ascii="Times New Roman" w:hAnsi="Times New Roman" w:cs="Times New Roman"/>
          <w:sz w:val="24"/>
          <w:szCs w:val="24"/>
          <w:lang w:val="uk-UA"/>
        </w:rPr>
        <w:t xml:space="preserve">Первісна балансова  вартість – 406 971,11 грн., </w:t>
      </w:r>
      <w:r w:rsidR="009170B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9170B6">
        <w:rPr>
          <w:rFonts w:ascii="Times New Roman" w:hAnsi="Times New Roman" w:cs="Times New Roman"/>
          <w:sz w:val="24"/>
          <w:szCs w:val="24"/>
          <w:lang w:val="uk-UA"/>
        </w:rPr>
        <w:t xml:space="preserve">алишкова балансова вартість </w:t>
      </w:r>
      <w:r w:rsidR="009170B6">
        <w:rPr>
          <w:rFonts w:ascii="Times New Roman" w:hAnsi="Times New Roman" w:cs="Times New Roman"/>
          <w:sz w:val="24"/>
          <w:szCs w:val="24"/>
          <w:lang w:val="uk-UA"/>
        </w:rPr>
        <w:t xml:space="preserve"> на 30.09.2020</w:t>
      </w:r>
      <w:r w:rsidRPr="009170B6">
        <w:rPr>
          <w:rFonts w:ascii="Times New Roman" w:hAnsi="Times New Roman" w:cs="Times New Roman"/>
          <w:sz w:val="24"/>
          <w:szCs w:val="24"/>
          <w:lang w:val="uk-UA"/>
        </w:rPr>
        <w:t xml:space="preserve">-  </w:t>
      </w:r>
      <w:r w:rsidR="009170B6" w:rsidRPr="009170B6">
        <w:rPr>
          <w:rFonts w:ascii="Times New Roman" w:hAnsi="Times New Roman" w:cs="Times New Roman"/>
          <w:sz w:val="24"/>
          <w:szCs w:val="24"/>
          <w:lang w:val="uk-UA"/>
        </w:rPr>
        <w:t>216960,38 грн.</w:t>
      </w:r>
    </w:p>
    <w:p w:rsidR="00BD6B71" w:rsidRDefault="00BD6B71" w:rsidP="00BD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податковій заставі не перебуває та під арештом не знаходиться.</w:t>
      </w:r>
    </w:p>
    <w:p w:rsidR="00BD6B71" w:rsidRDefault="00BD6B71" w:rsidP="00BD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Pr="00BD6B7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єкт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не відноситься 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пам</w:t>
      </w:r>
      <w:proofErr w:type="spellEnd"/>
      <w:r w:rsidRPr="00BD6B7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яток культурної спадщини</w:t>
      </w:r>
    </w:p>
    <w:p w:rsidR="00BD6B71" w:rsidRDefault="00BD6B71" w:rsidP="00BD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Технічний стан об’єкта: забезпечено комунікаціями електромережі,водопроводу</w:t>
      </w:r>
      <w:r w:rsidR="004070EB">
        <w:rPr>
          <w:rFonts w:ascii="Times New Roman" w:hAnsi="Times New Roman" w:cs="Times New Roman"/>
          <w:sz w:val="24"/>
          <w:szCs w:val="24"/>
          <w:lang w:val="uk-UA"/>
        </w:rPr>
        <w:t>,каналізації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D6B71" w:rsidRDefault="00BD6B71" w:rsidP="00BD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План та фото додається.</w:t>
      </w:r>
    </w:p>
    <w:p w:rsidR="005151F7" w:rsidRDefault="00BD6B71" w:rsidP="005151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договору оренди додається.</w:t>
      </w:r>
    </w:p>
    <w:p w:rsidR="005151F7" w:rsidRDefault="000360CD" w:rsidP="005151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Стро</w:t>
      </w:r>
      <w:r w:rsidR="00ED5D34">
        <w:rPr>
          <w:rFonts w:ascii="Times New Roman" w:hAnsi="Times New Roman" w:cs="Times New Roman"/>
          <w:sz w:val="24"/>
          <w:szCs w:val="24"/>
          <w:lang w:val="uk-UA"/>
        </w:rPr>
        <w:t>к оренди  – 4 роки 11 місяців</w:t>
      </w:r>
    </w:p>
    <w:p w:rsidR="000360CD" w:rsidRPr="00701F3F" w:rsidRDefault="000360CD" w:rsidP="00F46D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Стартова орендна плата:</w:t>
      </w:r>
    </w:p>
    <w:p w:rsidR="000360CD" w:rsidRPr="00701F3F" w:rsidRDefault="00D41A3B" w:rsidP="00F46D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першому</w:t>
      </w:r>
      <w:r w:rsidR="008261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14BF">
        <w:rPr>
          <w:rFonts w:ascii="Times New Roman" w:hAnsi="Times New Roman" w:cs="Times New Roman"/>
          <w:sz w:val="24"/>
          <w:szCs w:val="24"/>
          <w:lang w:val="uk-UA"/>
        </w:rPr>
        <w:t xml:space="preserve">аукціону – </w:t>
      </w:r>
      <w:r w:rsidR="004070EB">
        <w:rPr>
          <w:rFonts w:ascii="Times New Roman" w:hAnsi="Times New Roman" w:cs="Times New Roman"/>
          <w:sz w:val="24"/>
          <w:szCs w:val="24"/>
          <w:lang w:val="uk-UA"/>
        </w:rPr>
        <w:t>5751грн.04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коп.</w:t>
      </w:r>
      <w:r w:rsidR="00F46DF8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ПДВ</w:t>
      </w:r>
    </w:p>
    <w:p w:rsidR="000360CD" w:rsidRPr="00701F3F" w:rsidRDefault="000360CD" w:rsidP="00F46D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Для аукціону з</w:t>
      </w:r>
      <w:r w:rsidR="00363F75">
        <w:rPr>
          <w:rFonts w:ascii="Times New Roman" w:hAnsi="Times New Roman" w:cs="Times New Roman"/>
          <w:sz w:val="24"/>
          <w:szCs w:val="24"/>
          <w:lang w:val="uk-UA"/>
        </w:rPr>
        <w:t>і зниженням стартової ціни – 2875</w:t>
      </w:r>
      <w:r w:rsidR="00F46DF8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  <w:r w:rsidR="00363F75">
        <w:rPr>
          <w:rFonts w:ascii="Times New Roman" w:hAnsi="Times New Roman" w:cs="Times New Roman"/>
          <w:sz w:val="24"/>
          <w:szCs w:val="24"/>
          <w:lang w:val="uk-UA"/>
        </w:rPr>
        <w:t>52</w:t>
      </w:r>
      <w:r w:rsidR="00F46DF8">
        <w:rPr>
          <w:rFonts w:ascii="Times New Roman" w:hAnsi="Times New Roman" w:cs="Times New Roman"/>
          <w:sz w:val="24"/>
          <w:szCs w:val="24"/>
          <w:lang w:val="uk-UA"/>
        </w:rPr>
        <w:t xml:space="preserve"> коп. </w:t>
      </w: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(частина 11 статті 13 Закону України «Про оренду державного та комунального майна);</w:t>
      </w:r>
    </w:p>
    <w:p w:rsidR="000360CD" w:rsidRDefault="000360CD" w:rsidP="00F46D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Для аукціону за методом покрокового зниження стартової орендної плати та подал</w:t>
      </w:r>
      <w:r w:rsidR="00363F75">
        <w:rPr>
          <w:rFonts w:ascii="Times New Roman" w:hAnsi="Times New Roman" w:cs="Times New Roman"/>
          <w:sz w:val="24"/>
          <w:szCs w:val="24"/>
          <w:lang w:val="uk-UA"/>
        </w:rPr>
        <w:t>ьшого подання пропозицій – 28</w:t>
      </w:r>
      <w:r w:rsidR="00F46DF8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63F75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  <w:r w:rsidR="00363F75">
        <w:rPr>
          <w:rFonts w:ascii="Times New Roman" w:hAnsi="Times New Roman" w:cs="Times New Roman"/>
          <w:sz w:val="24"/>
          <w:szCs w:val="24"/>
          <w:lang w:val="uk-UA"/>
        </w:rPr>
        <w:t>52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 xml:space="preserve"> коп.</w:t>
      </w: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(частина 13 статті 13 Закону України «Про оренду державного та комунального майна».</w:t>
      </w:r>
    </w:p>
    <w:p w:rsidR="0027410A" w:rsidRPr="00F64C3E" w:rsidRDefault="0027410A" w:rsidP="00274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4C3E">
        <w:rPr>
          <w:rFonts w:ascii="Times New Roman" w:hAnsi="Times New Roman" w:cs="Times New Roman"/>
          <w:b/>
          <w:sz w:val="24"/>
          <w:szCs w:val="24"/>
          <w:lang w:val="uk-UA"/>
        </w:rPr>
        <w:t>3.Інформація про аукціон:</w:t>
      </w:r>
    </w:p>
    <w:p w:rsidR="0027410A" w:rsidRPr="00F64C3E" w:rsidRDefault="000360CD" w:rsidP="00054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4C3E">
        <w:rPr>
          <w:rFonts w:ascii="Times New Roman" w:hAnsi="Times New Roman" w:cs="Times New Roman"/>
          <w:sz w:val="24"/>
          <w:szCs w:val="24"/>
          <w:lang w:val="uk-UA"/>
        </w:rPr>
        <w:t xml:space="preserve">Дата </w:t>
      </w:r>
      <w:r w:rsidR="0027410A" w:rsidRPr="00F64C3E">
        <w:rPr>
          <w:rFonts w:ascii="Times New Roman" w:hAnsi="Times New Roman" w:cs="Times New Roman"/>
          <w:sz w:val="24"/>
          <w:szCs w:val="24"/>
          <w:lang w:val="uk-UA"/>
        </w:rPr>
        <w:t>та час проведення аукціону: аукціон в електронній  формі буде проведено</w:t>
      </w:r>
      <w:r w:rsidR="00DF2719" w:rsidRPr="00F64C3E">
        <w:rPr>
          <w:rFonts w:ascii="Times New Roman" w:hAnsi="Times New Roman" w:cs="Times New Roman"/>
          <w:b/>
          <w:sz w:val="24"/>
          <w:szCs w:val="24"/>
          <w:lang w:val="uk-UA"/>
        </w:rPr>
        <w:t>–1</w:t>
      </w:r>
      <w:r w:rsidR="00F64C3E" w:rsidRPr="00F64C3E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DF2719" w:rsidRPr="00F64C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листопада </w:t>
      </w:r>
      <w:r w:rsidR="0027410A" w:rsidRPr="00F64C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2020 року, час проведення визначається електронною торговою системою автоматично.</w:t>
      </w:r>
    </w:p>
    <w:p w:rsidR="000360CD" w:rsidRDefault="001B2A05" w:rsidP="00DE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4C3E">
        <w:rPr>
          <w:rFonts w:ascii="Times New Roman" w:hAnsi="Times New Roman" w:cs="Times New Roman"/>
          <w:sz w:val="24"/>
          <w:szCs w:val="24"/>
          <w:lang w:val="uk-UA"/>
        </w:rPr>
        <w:t>Кінцевий с</w:t>
      </w:r>
      <w:r w:rsidR="000360CD" w:rsidRPr="00F64C3E">
        <w:rPr>
          <w:rFonts w:ascii="Times New Roman" w:hAnsi="Times New Roman" w:cs="Times New Roman"/>
          <w:sz w:val="24"/>
          <w:szCs w:val="24"/>
          <w:lang w:val="uk-UA"/>
        </w:rPr>
        <w:t xml:space="preserve">трок </w:t>
      </w:r>
      <w:r w:rsidR="0005413B" w:rsidRPr="00F64C3E">
        <w:rPr>
          <w:rFonts w:ascii="Times New Roman" w:hAnsi="Times New Roman" w:cs="Times New Roman"/>
          <w:sz w:val="24"/>
          <w:szCs w:val="24"/>
          <w:lang w:val="uk-UA"/>
        </w:rPr>
        <w:t>подання заяви на участь в електронному аукціоні та електронному аукціоні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 із зниженням стартової ціни встановлюється </w:t>
      </w:r>
      <w:r w:rsidR="00DE7D72" w:rsidRPr="00701F3F">
        <w:rPr>
          <w:rFonts w:ascii="Times New Roman" w:hAnsi="Times New Roman" w:cs="Times New Roman"/>
          <w:sz w:val="24"/>
          <w:szCs w:val="24"/>
          <w:lang w:val="uk-UA"/>
        </w:rPr>
        <w:t>електронною торговою системою для кожного е</w:t>
      </w:r>
      <w:r>
        <w:rPr>
          <w:rFonts w:ascii="Times New Roman" w:hAnsi="Times New Roman" w:cs="Times New Roman"/>
          <w:sz w:val="24"/>
          <w:szCs w:val="24"/>
          <w:lang w:val="uk-UA"/>
        </w:rPr>
        <w:t>лектронного аукціону окремо з 19</w:t>
      </w:r>
      <w:r w:rsidR="00DE7D72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ини 30 хвилин </w:t>
      </w:r>
      <w:r w:rsidR="00DE7D72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 годин</w:t>
      </w:r>
      <w:r>
        <w:rPr>
          <w:rFonts w:ascii="Times New Roman" w:hAnsi="Times New Roman" w:cs="Times New Roman"/>
          <w:sz w:val="24"/>
          <w:szCs w:val="24"/>
          <w:lang w:val="uk-UA"/>
        </w:rPr>
        <w:t>и 30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 хв</w:t>
      </w:r>
      <w:r>
        <w:rPr>
          <w:rFonts w:ascii="Times New Roman" w:hAnsi="Times New Roman" w:cs="Times New Roman"/>
          <w:sz w:val="24"/>
          <w:szCs w:val="24"/>
          <w:lang w:val="uk-UA"/>
        </w:rPr>
        <w:t>илин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 дня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що передує дню 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  проведення електронного аукціону.</w:t>
      </w:r>
    </w:p>
    <w:p w:rsidR="00964CEE" w:rsidRPr="00701F3F" w:rsidRDefault="00964CEE" w:rsidP="00DE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подання заяви на участь в електронному аукціоні за методом покрокового зниження стартової орендної плати та подальшого подання цінових пропозицій встановлюється  електронною торговою системою для кожного електронного аукціону окремо з 16 годин 15 хвилин до 16 годин 45 хвилин дня проведення електронного аукціону.</w:t>
      </w:r>
    </w:p>
    <w:p w:rsidR="00DE7D72" w:rsidRDefault="00735BBF" w:rsidP="00DE7D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5BBF">
        <w:rPr>
          <w:rFonts w:ascii="Times New Roman" w:hAnsi="Times New Roman" w:cs="Times New Roman"/>
          <w:b/>
          <w:sz w:val="24"/>
          <w:szCs w:val="24"/>
          <w:lang w:val="uk-UA"/>
        </w:rPr>
        <w:t>4.Інформація про умови, на яких проводиться аукціон.</w:t>
      </w:r>
    </w:p>
    <w:p w:rsidR="00735BBF" w:rsidRPr="00735BBF" w:rsidRDefault="0067460D" w:rsidP="0073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Передача  в оренду </w:t>
      </w:r>
      <w:r w:rsidR="00363F75">
        <w:rPr>
          <w:rFonts w:ascii="Times New Roman" w:hAnsi="Times New Roman" w:cs="Times New Roman"/>
          <w:sz w:val="24"/>
          <w:szCs w:val="24"/>
          <w:lang w:val="uk-UA"/>
        </w:rPr>
        <w:t>нежитлових вбудованих</w:t>
      </w:r>
      <w:r w:rsidR="00363F75" w:rsidRPr="00363F75">
        <w:rPr>
          <w:rFonts w:ascii="Times New Roman" w:hAnsi="Times New Roman" w:cs="Times New Roman"/>
          <w:sz w:val="24"/>
          <w:szCs w:val="24"/>
          <w:lang w:val="uk-UA"/>
        </w:rPr>
        <w:t xml:space="preserve">  п</w:t>
      </w:r>
      <w:r w:rsidR="00363F75">
        <w:rPr>
          <w:rFonts w:ascii="Times New Roman" w:hAnsi="Times New Roman" w:cs="Times New Roman"/>
          <w:sz w:val="24"/>
          <w:szCs w:val="24"/>
          <w:lang w:val="uk-UA"/>
        </w:rPr>
        <w:t>риміщень</w:t>
      </w:r>
      <w:r w:rsidR="00AF7EF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63F75">
        <w:rPr>
          <w:rFonts w:ascii="Times New Roman" w:hAnsi="Times New Roman" w:cs="Times New Roman"/>
          <w:sz w:val="24"/>
          <w:szCs w:val="24"/>
          <w:lang w:val="uk-UA"/>
        </w:rPr>
        <w:t xml:space="preserve">загальною </w:t>
      </w:r>
      <w:r w:rsidR="00735BBF" w:rsidRPr="00735BBF">
        <w:rPr>
          <w:rFonts w:ascii="Times New Roman" w:hAnsi="Times New Roman" w:cs="Times New Roman"/>
          <w:sz w:val="24"/>
          <w:szCs w:val="24"/>
          <w:lang w:val="uk-UA"/>
        </w:rPr>
        <w:t xml:space="preserve">площею </w:t>
      </w:r>
      <w:r w:rsidR="00363F7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35BBF" w:rsidRPr="00735BB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63F75">
        <w:rPr>
          <w:rFonts w:ascii="Times New Roman" w:hAnsi="Times New Roman" w:cs="Times New Roman"/>
          <w:sz w:val="24"/>
          <w:szCs w:val="24"/>
          <w:lang w:val="uk-UA"/>
        </w:rPr>
        <w:t xml:space="preserve">5,1 </w:t>
      </w:r>
      <w:proofErr w:type="spellStart"/>
      <w:r w:rsidR="00363F75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363F75">
        <w:rPr>
          <w:rFonts w:ascii="Times New Roman" w:hAnsi="Times New Roman" w:cs="Times New Roman"/>
          <w:sz w:val="24"/>
          <w:szCs w:val="24"/>
          <w:lang w:val="uk-UA"/>
        </w:rPr>
        <w:t>., розташованих</w:t>
      </w:r>
      <w:r w:rsidR="00735BBF" w:rsidRPr="00735BBF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Донецька обл., м.</w:t>
      </w:r>
      <w:r w:rsidR="00363F75">
        <w:rPr>
          <w:rFonts w:ascii="Times New Roman" w:hAnsi="Times New Roman" w:cs="Times New Roman"/>
          <w:sz w:val="24"/>
          <w:szCs w:val="24"/>
          <w:lang w:val="uk-UA"/>
        </w:rPr>
        <w:t>Костянтинівка, вул. Білоусова,5</w:t>
      </w:r>
      <w:r w:rsidR="00735BBF" w:rsidRPr="00735BBF">
        <w:rPr>
          <w:rFonts w:ascii="Times New Roman" w:hAnsi="Times New Roman" w:cs="Times New Roman"/>
          <w:sz w:val="24"/>
          <w:szCs w:val="24"/>
          <w:lang w:val="uk-UA"/>
        </w:rPr>
        <w:t xml:space="preserve"> здійснюється відповідно до вимог Закону України «Про оренду державного та к</w:t>
      </w:r>
      <w:r w:rsidR="00363F75">
        <w:rPr>
          <w:rFonts w:ascii="Times New Roman" w:hAnsi="Times New Roman" w:cs="Times New Roman"/>
          <w:sz w:val="24"/>
          <w:szCs w:val="24"/>
          <w:lang w:val="uk-UA"/>
        </w:rPr>
        <w:t xml:space="preserve">омунального майна», </w:t>
      </w:r>
      <w:r w:rsidR="00363F7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Постановою </w:t>
      </w:r>
      <w:r w:rsidR="009D5AE7">
        <w:rPr>
          <w:rFonts w:ascii="Times New Roman" w:hAnsi="Times New Roman" w:cs="Times New Roman"/>
          <w:sz w:val="24"/>
          <w:szCs w:val="24"/>
          <w:lang w:val="uk-UA"/>
        </w:rPr>
        <w:t>Кабінету М</w:t>
      </w:r>
      <w:r w:rsidR="00735BBF" w:rsidRPr="00735BBF">
        <w:rPr>
          <w:rFonts w:ascii="Times New Roman" w:hAnsi="Times New Roman" w:cs="Times New Roman"/>
          <w:sz w:val="24"/>
          <w:szCs w:val="24"/>
          <w:lang w:val="uk-UA"/>
        </w:rPr>
        <w:t>іністрів України від 03.06.2020 № 483 «Деякі питання оренди державного та комунального майна».</w:t>
      </w:r>
    </w:p>
    <w:p w:rsidR="000360CD" w:rsidRPr="00701F3F" w:rsidRDefault="000360CD" w:rsidP="00DE7D7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3F75">
        <w:rPr>
          <w:rFonts w:ascii="Times New Roman" w:hAnsi="Times New Roman" w:cs="Times New Roman"/>
          <w:sz w:val="24"/>
          <w:szCs w:val="24"/>
          <w:lang w:val="uk-UA"/>
        </w:rPr>
        <w:t>Мінімальний крок підвищення стартової оре</w:t>
      </w:r>
      <w:r w:rsidR="00363F75" w:rsidRPr="00363F75">
        <w:rPr>
          <w:rFonts w:ascii="Times New Roman" w:hAnsi="Times New Roman" w:cs="Times New Roman"/>
          <w:sz w:val="24"/>
          <w:szCs w:val="24"/>
          <w:lang w:val="uk-UA"/>
        </w:rPr>
        <w:t>ндної плати під час аукціону</w:t>
      </w:r>
      <w:r w:rsidR="00363F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363F75" w:rsidRPr="00363F75">
        <w:rPr>
          <w:rFonts w:ascii="Times New Roman" w:hAnsi="Times New Roman" w:cs="Times New Roman"/>
          <w:sz w:val="24"/>
          <w:szCs w:val="24"/>
          <w:lang w:val="uk-UA"/>
        </w:rPr>
        <w:t>57 грн.51</w:t>
      </w:r>
      <w:r w:rsidR="0027410A" w:rsidRPr="00363F75">
        <w:rPr>
          <w:rFonts w:ascii="Times New Roman" w:hAnsi="Times New Roman" w:cs="Times New Roman"/>
          <w:sz w:val="24"/>
          <w:szCs w:val="24"/>
          <w:lang w:val="uk-UA"/>
        </w:rPr>
        <w:t>коп.</w:t>
      </w:r>
    </w:p>
    <w:p w:rsidR="006A2014" w:rsidRDefault="000360CD" w:rsidP="006A20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Пунктом 70 Порядку передачі в оренду державного та комунального майна передбачено, що розмір мінімального кроку аукціону встановлюється на рівні 1 відсотка стартової орендної плати об’єкта оренди.</w:t>
      </w:r>
    </w:p>
    <w:p w:rsidR="000360CD" w:rsidRPr="006A2014" w:rsidRDefault="000360CD" w:rsidP="006C1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Гарантійний внесок: </w:t>
      </w:r>
    </w:p>
    <w:p w:rsidR="000360CD" w:rsidRPr="00701F3F" w:rsidRDefault="00363F75" w:rsidP="006C18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11502 грн.</w:t>
      </w:r>
      <w:r w:rsidR="00747932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7479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коп.</w:t>
      </w:r>
      <w:r w:rsidR="000360CD" w:rsidRPr="00701F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учасників аукціону.</w:t>
      </w:r>
    </w:p>
    <w:p w:rsidR="000360CD" w:rsidRPr="00964CEE" w:rsidRDefault="000360CD" w:rsidP="006C1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Пунктом 147  Порядку передачі в оренду державного та комунального майна передбачено, що розмір гарантійного внеску встановлюється відповідно до  пункту 58 цього Порядку</w:t>
      </w:r>
      <w:r w:rsidR="008261FF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0360CD" w:rsidRPr="00701F3F" w:rsidRDefault="000360CD" w:rsidP="006C1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Пунктом 58  Порядку передачі в оренду державного та комунального майна зазначено, що розмір гарантійного внеску встановлюється у розмірі стартової орендної плати на:</w:t>
      </w:r>
    </w:p>
    <w:p w:rsidR="000360CD" w:rsidRPr="00701F3F" w:rsidRDefault="000360CD" w:rsidP="006C1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Два місяці для об’єктів оренди, пропонований строк оренди яких становить ві</w:t>
      </w:r>
      <w:r w:rsidR="00363F75">
        <w:rPr>
          <w:rFonts w:ascii="Times New Roman" w:hAnsi="Times New Roman" w:cs="Times New Roman"/>
          <w:i/>
          <w:sz w:val="24"/>
          <w:szCs w:val="24"/>
          <w:lang w:val="uk-UA"/>
        </w:rPr>
        <w:t>д одного до п’яти років (5751,04 *2 =11502,</w:t>
      </w:r>
      <w:r w:rsidR="009314BF">
        <w:rPr>
          <w:rFonts w:ascii="Times New Roman" w:hAnsi="Times New Roman" w:cs="Times New Roman"/>
          <w:i/>
          <w:sz w:val="24"/>
          <w:szCs w:val="24"/>
          <w:lang w:val="uk-UA"/>
        </w:rPr>
        <w:t>0</w:t>
      </w:r>
      <w:r w:rsidR="00363F75">
        <w:rPr>
          <w:rFonts w:ascii="Times New Roman" w:hAnsi="Times New Roman" w:cs="Times New Roman"/>
          <w:i/>
          <w:sz w:val="24"/>
          <w:szCs w:val="24"/>
          <w:lang w:val="uk-UA"/>
        </w:rPr>
        <w:t>8</w:t>
      </w:r>
      <w:r w:rsidR="006C1883">
        <w:rPr>
          <w:rFonts w:ascii="Times New Roman" w:hAnsi="Times New Roman" w:cs="Times New Roman"/>
          <w:i/>
          <w:sz w:val="24"/>
          <w:szCs w:val="24"/>
          <w:lang w:val="uk-UA"/>
        </w:rPr>
        <w:t>грн.</w:t>
      </w: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), але не менш як 0,5 мінімальної заробітної плати, встановленої станом на 1 січня поточного року ( 4723,00 * 0,5 =2361,50 </w:t>
      </w:r>
      <w:proofErr w:type="spellStart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грн</w:t>
      </w:r>
      <w:proofErr w:type="spellEnd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0360CD" w:rsidRPr="00701F3F" w:rsidRDefault="006C1883" w:rsidP="006C1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Реєстраційний внесок: - 472 грн.30 коп.</w:t>
      </w:r>
    </w:p>
    <w:p w:rsidR="000360CD" w:rsidRDefault="000360CD" w:rsidP="006C1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Згідно Закону України « Про оренду державного та комунального майна» реєстраційний внесок – сума коштів у розмірі 0,1 % мінімальної заробітної плати, встановленої станом на 1 січня поточного року (4723,00 </w:t>
      </w:r>
      <w:proofErr w:type="spellStart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грн</w:t>
      </w:r>
      <w:proofErr w:type="spellEnd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*0,1 = 472,30 </w:t>
      </w:r>
      <w:proofErr w:type="spellStart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грн</w:t>
      </w:r>
      <w:proofErr w:type="spellEnd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6C1883" w:rsidRPr="00D934DC" w:rsidRDefault="006C1883" w:rsidP="006C18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934DC">
        <w:rPr>
          <w:rFonts w:ascii="Times New Roman" w:hAnsi="Times New Roman" w:cs="Times New Roman"/>
          <w:sz w:val="24"/>
          <w:szCs w:val="24"/>
          <w:lang w:val="uk-UA"/>
        </w:rPr>
        <w:t>Мінімальний крок аукціону, на який здійснюється автоматичне покрокове зни</w:t>
      </w:r>
      <w:r w:rsidR="00D934DC" w:rsidRPr="00D934DC">
        <w:rPr>
          <w:rFonts w:ascii="Times New Roman" w:hAnsi="Times New Roman" w:cs="Times New Roman"/>
          <w:sz w:val="24"/>
          <w:szCs w:val="24"/>
          <w:lang w:val="uk-UA"/>
        </w:rPr>
        <w:t>ження стартової орендної плати 28 грн.</w:t>
      </w:r>
      <w:r w:rsidR="009314BF" w:rsidRPr="00D934DC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D934DC" w:rsidRPr="00D934DC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D934DC">
        <w:rPr>
          <w:rFonts w:ascii="Times New Roman" w:hAnsi="Times New Roman" w:cs="Times New Roman"/>
          <w:sz w:val="24"/>
          <w:szCs w:val="24"/>
          <w:lang w:val="uk-UA"/>
        </w:rPr>
        <w:t xml:space="preserve"> коп.</w:t>
      </w:r>
    </w:p>
    <w:p w:rsidR="000360CD" w:rsidRPr="00D934DC" w:rsidRDefault="000360CD" w:rsidP="006C18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934DC">
        <w:rPr>
          <w:rFonts w:ascii="Times New Roman" w:hAnsi="Times New Roman" w:cs="Times New Roman"/>
          <w:sz w:val="24"/>
          <w:szCs w:val="24"/>
          <w:lang w:val="uk-UA"/>
        </w:rPr>
        <w:t>Кількість кроків аукціону за методом покрокового зниження стартової орендної плати та подальшого</w:t>
      </w:r>
      <w:r w:rsidR="006C1883" w:rsidRPr="00D934DC">
        <w:rPr>
          <w:rFonts w:ascii="Times New Roman" w:hAnsi="Times New Roman" w:cs="Times New Roman"/>
          <w:sz w:val="24"/>
          <w:szCs w:val="24"/>
          <w:lang w:val="uk-UA"/>
        </w:rPr>
        <w:t xml:space="preserve"> подання цінових пропозицій – 3</w:t>
      </w:r>
    </w:p>
    <w:p w:rsidR="000674F7" w:rsidRPr="00D934DC" w:rsidRDefault="000360CD" w:rsidP="000674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934DC">
        <w:rPr>
          <w:rFonts w:ascii="Times New Roman" w:hAnsi="Times New Roman" w:cs="Times New Roman"/>
          <w:sz w:val="24"/>
          <w:szCs w:val="24"/>
          <w:lang w:val="uk-UA"/>
        </w:rPr>
        <w:t>При оцінці наданих конкурсних пропозицій застосовуватиметься критерій – найвища ціна.</w:t>
      </w:r>
    </w:p>
    <w:p w:rsidR="000360CD" w:rsidRPr="00701F3F" w:rsidRDefault="000360CD" w:rsidP="000360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Чинний орендар має переважне право на продовження договору оренди в ході аукціону на продовження договору оренди згідно з умовами, визначеними пунктом 149 Порядку.</w:t>
      </w:r>
    </w:p>
    <w:p w:rsidR="006E1532" w:rsidRPr="006E1532" w:rsidRDefault="000674F7" w:rsidP="006E1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1532"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="000360CD" w:rsidRPr="006E1532">
        <w:rPr>
          <w:rFonts w:ascii="Times New Roman" w:hAnsi="Times New Roman" w:cs="Times New Roman"/>
          <w:b/>
          <w:sz w:val="24"/>
          <w:szCs w:val="24"/>
          <w:lang w:val="uk-UA"/>
        </w:rPr>
        <w:t>Додаткова інформація:</w:t>
      </w:r>
    </w:p>
    <w:p w:rsidR="000674F7" w:rsidRDefault="000674F7" w:rsidP="006E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Організатор аукціону - </w:t>
      </w:r>
      <w:r w:rsidRPr="000674F7">
        <w:rPr>
          <w:rFonts w:ascii="Times New Roman" w:hAnsi="Times New Roman" w:cs="Times New Roman"/>
          <w:sz w:val="24"/>
          <w:szCs w:val="24"/>
          <w:lang w:val="uk-UA"/>
        </w:rPr>
        <w:t>Управління комунального господарства, код ЄДРПОУ 30098218, місцезнаходження : 85114, Донецька обл., м.Костя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нтинівка,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вул.Олекси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Тихого,260.Часи роботи: з 8.00 до 17.00 (крім вихідних) , у п’ятницю з 8.00 до 15.45</w:t>
      </w:r>
      <w:r w:rsidR="006E1532">
        <w:rPr>
          <w:rFonts w:ascii="Times New Roman" w:hAnsi="Times New Roman" w:cs="Times New Roman"/>
          <w:sz w:val="24"/>
          <w:szCs w:val="24"/>
          <w:lang w:val="uk-UA"/>
        </w:rPr>
        <w:t>, обідня перерва з 12.00 до 13.00.Телефон для довідок:+380 (6272) 4-03-3</w:t>
      </w:r>
      <w:r w:rsidR="00A7773A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6E1532">
        <w:rPr>
          <w:rFonts w:ascii="Times New Roman" w:hAnsi="Times New Roman" w:cs="Times New Roman"/>
          <w:sz w:val="24"/>
          <w:szCs w:val="24"/>
          <w:lang w:val="uk-UA"/>
        </w:rPr>
        <w:t>, 4-02-82. Адреса електронної пошти:</w:t>
      </w:r>
      <w:hyperlink r:id="rId6" w:history="1"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ukh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konstrada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  <w:r w:rsidR="006E153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E1532" w:rsidRDefault="006E1532" w:rsidP="006E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Час і місце проведення огляду об’єкту: у робочі дні з 9.00 до 13.00 за місцезнаходженням об’єкту. Заяви на огляд приймаються на електрону пошту організатора аукціону.</w:t>
      </w:r>
    </w:p>
    <w:p w:rsidR="006E1532" w:rsidRDefault="006E1532" w:rsidP="006E15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ПІБ контактної особи: Грібова Ірина </w:t>
      </w:r>
      <w:r w:rsidR="004F50BC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ікторівна, тел.(06272) 4-02-82</w:t>
      </w:r>
    </w:p>
    <w:p w:rsidR="0033633C" w:rsidRPr="006E1532" w:rsidRDefault="0033633C" w:rsidP="00336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Особа,яка має намір взя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>ти участь в електронному аукціо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,сплачує реєстраційний та гарантійний внески для набуття статусу учасника.</w:t>
      </w:r>
    </w:p>
    <w:p w:rsidR="000674F7" w:rsidRPr="000674F7" w:rsidRDefault="000360CD" w:rsidP="000674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74F7">
        <w:rPr>
          <w:rFonts w:ascii="Times New Roman" w:hAnsi="Times New Roman" w:cs="Times New Roman"/>
          <w:sz w:val="24"/>
          <w:szCs w:val="24"/>
          <w:lang w:val="uk-UA"/>
        </w:rPr>
        <w:t>Перерахування гарантійного та реєстраційного внеску здійснюється на поточний рахунок організатора відкритих торгів (аукціонів), на електронному майданчику якого зареєструвався учасник.</w:t>
      </w:r>
    </w:p>
    <w:p w:rsidR="000360CD" w:rsidRPr="000674F7" w:rsidRDefault="000360CD" w:rsidP="0033633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674F7">
        <w:rPr>
          <w:rFonts w:ascii="Times New Roman" w:hAnsi="Times New Roman" w:cs="Times New Roman"/>
          <w:sz w:val="24"/>
          <w:szCs w:val="24"/>
          <w:lang w:val="uk-UA"/>
        </w:rPr>
        <w:t xml:space="preserve">Перелік операторів електронних майданчиків та їх банківські реквізити для перерахування гарантійного та реєстраційного внеску доступні за посиланням: </w:t>
      </w:r>
      <w:r w:rsidR="00B6320C">
        <w:fldChar w:fldCharType="begin"/>
      </w:r>
      <w:r w:rsidR="00B6320C">
        <w:instrText>HYPERLINK</w:instrText>
      </w:r>
      <w:r w:rsidR="00B6320C" w:rsidRPr="00D60FDA">
        <w:rPr>
          <w:lang w:val="uk-UA"/>
        </w:rPr>
        <w:instrText xml:space="preserve"> "</w:instrText>
      </w:r>
      <w:r w:rsidR="00B6320C">
        <w:instrText>https</w:instrText>
      </w:r>
      <w:r w:rsidR="00B6320C" w:rsidRPr="00D60FDA">
        <w:rPr>
          <w:lang w:val="uk-UA"/>
        </w:rPr>
        <w:instrText>://</w:instrText>
      </w:r>
      <w:r w:rsidR="00B6320C">
        <w:instrText>prozorro</w:instrText>
      </w:r>
      <w:r w:rsidR="00B6320C" w:rsidRPr="00D60FDA">
        <w:rPr>
          <w:lang w:val="uk-UA"/>
        </w:rPr>
        <w:instrText>.</w:instrText>
      </w:r>
      <w:r w:rsidR="00B6320C">
        <w:instrText>sale</w:instrText>
      </w:r>
      <w:r w:rsidR="00B6320C" w:rsidRPr="00D60FDA">
        <w:rPr>
          <w:lang w:val="uk-UA"/>
        </w:rPr>
        <w:instrText>/</w:instrText>
      </w:r>
      <w:r w:rsidR="00B6320C">
        <w:instrText>info</w:instrText>
      </w:r>
      <w:r w:rsidR="00B6320C" w:rsidRPr="00D60FDA">
        <w:rPr>
          <w:lang w:val="uk-UA"/>
        </w:rPr>
        <w:instrText>/</w:instrText>
      </w:r>
      <w:r w:rsidR="00B6320C">
        <w:instrText>elektronni</w:instrText>
      </w:r>
      <w:r w:rsidR="00B6320C" w:rsidRPr="00D60FDA">
        <w:rPr>
          <w:lang w:val="uk-UA"/>
        </w:rPr>
        <w:instrText>-</w:instrText>
      </w:r>
      <w:r w:rsidR="00B6320C">
        <w:instrText>majdanchiki</w:instrText>
      </w:r>
      <w:r w:rsidR="00B6320C" w:rsidRPr="00D60FDA">
        <w:rPr>
          <w:lang w:val="uk-UA"/>
        </w:rPr>
        <w:instrText>-</w:instrText>
      </w:r>
      <w:r w:rsidR="00B6320C">
        <w:instrText>ets</w:instrText>
      </w:r>
      <w:r w:rsidR="00B6320C" w:rsidRPr="00D60FDA">
        <w:rPr>
          <w:lang w:val="uk-UA"/>
        </w:rPr>
        <w:instrText>-%20</w:instrText>
      </w:r>
      <w:r w:rsidR="00B6320C">
        <w:instrText>prozorroprodazhi</w:instrText>
      </w:r>
      <w:r w:rsidR="00B6320C" w:rsidRPr="00D60FDA">
        <w:rPr>
          <w:lang w:val="uk-UA"/>
        </w:rPr>
        <w:instrText>-</w:instrText>
      </w:r>
      <w:r w:rsidR="00B6320C">
        <w:instrText>cbd</w:instrText>
      </w:r>
      <w:r w:rsidR="00B6320C" w:rsidRPr="00D60FDA">
        <w:rPr>
          <w:lang w:val="uk-UA"/>
        </w:rPr>
        <w:instrText>2"</w:instrText>
      </w:r>
      <w:r w:rsidR="00B6320C">
        <w:fldChar w:fldCharType="separate"/>
      </w:r>
      <w:r w:rsidRPr="000674F7">
        <w:rPr>
          <w:rStyle w:val="a3"/>
          <w:rFonts w:ascii="Times New Roman" w:hAnsi="Times New Roman" w:cs="Times New Roman"/>
          <w:sz w:val="24"/>
          <w:szCs w:val="24"/>
          <w:lang w:val="uk-UA"/>
        </w:rPr>
        <w:t>https://</w:t>
      </w:r>
      <w:proofErr w:type="spellStart"/>
      <w:r w:rsidRPr="000674F7">
        <w:rPr>
          <w:rStyle w:val="a3"/>
          <w:rFonts w:ascii="Times New Roman" w:hAnsi="Times New Roman" w:cs="Times New Roman"/>
          <w:sz w:val="24"/>
          <w:szCs w:val="24"/>
          <w:lang w:val="en-US"/>
        </w:rPr>
        <w:t>prozorro</w:t>
      </w:r>
      <w:proofErr w:type="spellEnd"/>
      <w:r w:rsidRPr="000674F7">
        <w:rPr>
          <w:rStyle w:val="a3"/>
          <w:rFonts w:ascii="Times New Roman" w:hAnsi="Times New Roman" w:cs="Times New Roman"/>
          <w:sz w:val="24"/>
          <w:szCs w:val="24"/>
          <w:lang w:val="uk-UA"/>
        </w:rPr>
        <w:t>.</w:t>
      </w:r>
      <w:r w:rsidRPr="000674F7">
        <w:rPr>
          <w:rStyle w:val="a3"/>
          <w:rFonts w:ascii="Times New Roman" w:hAnsi="Times New Roman" w:cs="Times New Roman"/>
          <w:sz w:val="24"/>
          <w:szCs w:val="24"/>
          <w:lang w:val="en-US"/>
        </w:rPr>
        <w:t>sale</w:t>
      </w:r>
      <w:r w:rsidRPr="000674F7">
        <w:rPr>
          <w:rStyle w:val="a3"/>
          <w:rFonts w:ascii="Times New Roman" w:hAnsi="Times New Roman" w:cs="Times New Roman"/>
          <w:sz w:val="24"/>
          <w:szCs w:val="24"/>
          <w:lang w:val="uk-UA"/>
        </w:rPr>
        <w:t>/</w:t>
      </w:r>
      <w:r w:rsidRPr="000674F7">
        <w:rPr>
          <w:rStyle w:val="a3"/>
          <w:rFonts w:ascii="Times New Roman" w:hAnsi="Times New Roman" w:cs="Times New Roman"/>
          <w:sz w:val="24"/>
          <w:szCs w:val="24"/>
          <w:lang w:val="en-US"/>
        </w:rPr>
        <w:t>info</w:t>
      </w:r>
      <w:r w:rsidRPr="000674F7">
        <w:rPr>
          <w:rStyle w:val="a3"/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0674F7">
        <w:rPr>
          <w:rStyle w:val="a3"/>
          <w:rFonts w:ascii="Times New Roman" w:hAnsi="Times New Roman" w:cs="Times New Roman"/>
          <w:sz w:val="24"/>
          <w:szCs w:val="24"/>
          <w:lang w:val="en-US"/>
        </w:rPr>
        <w:t>elektronni</w:t>
      </w:r>
      <w:proofErr w:type="spellEnd"/>
      <w:r w:rsidRPr="000674F7">
        <w:rPr>
          <w:rStyle w:val="a3"/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0674F7">
        <w:rPr>
          <w:rStyle w:val="a3"/>
          <w:rFonts w:ascii="Times New Roman" w:hAnsi="Times New Roman" w:cs="Times New Roman"/>
          <w:sz w:val="24"/>
          <w:szCs w:val="24"/>
          <w:lang w:val="en-US"/>
        </w:rPr>
        <w:t>majdanchiki</w:t>
      </w:r>
      <w:proofErr w:type="spellEnd"/>
      <w:r w:rsidRPr="000674F7">
        <w:rPr>
          <w:rStyle w:val="a3"/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0674F7">
        <w:rPr>
          <w:rStyle w:val="a3"/>
          <w:rFonts w:ascii="Times New Roman" w:hAnsi="Times New Roman" w:cs="Times New Roman"/>
          <w:sz w:val="24"/>
          <w:szCs w:val="24"/>
          <w:lang w:val="en-US"/>
        </w:rPr>
        <w:t>ets</w:t>
      </w:r>
      <w:proofErr w:type="spellEnd"/>
      <w:r w:rsidRPr="000674F7">
        <w:rPr>
          <w:rStyle w:val="a3"/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0674F7">
        <w:rPr>
          <w:rStyle w:val="a3"/>
          <w:rFonts w:ascii="Times New Roman" w:hAnsi="Times New Roman" w:cs="Times New Roman"/>
          <w:sz w:val="24"/>
          <w:szCs w:val="24"/>
          <w:lang w:val="en-US"/>
        </w:rPr>
        <w:t>prozorroprodazhi</w:t>
      </w:r>
      <w:proofErr w:type="spellEnd"/>
      <w:r w:rsidRPr="000674F7">
        <w:rPr>
          <w:rStyle w:val="a3"/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0674F7">
        <w:rPr>
          <w:rStyle w:val="a3"/>
          <w:rFonts w:ascii="Times New Roman" w:hAnsi="Times New Roman" w:cs="Times New Roman"/>
          <w:sz w:val="24"/>
          <w:szCs w:val="24"/>
          <w:lang w:val="en-US"/>
        </w:rPr>
        <w:t>cbd</w:t>
      </w:r>
      <w:proofErr w:type="spellEnd"/>
      <w:r w:rsidRPr="000674F7">
        <w:rPr>
          <w:rStyle w:val="a3"/>
          <w:rFonts w:ascii="Times New Roman" w:hAnsi="Times New Roman" w:cs="Times New Roman"/>
          <w:sz w:val="24"/>
          <w:szCs w:val="24"/>
          <w:lang w:val="uk-UA"/>
        </w:rPr>
        <w:t>2</w:t>
      </w:r>
      <w:r w:rsidR="00B6320C">
        <w:fldChar w:fldCharType="end"/>
      </w:r>
    </w:p>
    <w:p w:rsidR="000360CD" w:rsidRPr="00747932" w:rsidRDefault="000360CD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Реквізити для перерахування операторами електронних майданчиків реєстраційних внесків потенційних орендарів в національній валюті:</w:t>
      </w:r>
    </w:p>
    <w:p w:rsidR="000360CD" w:rsidRPr="00747932" w:rsidRDefault="000360CD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Одержувач:</w:t>
      </w:r>
    </w:p>
    <w:p w:rsidR="000360CD" w:rsidRPr="00747932" w:rsidRDefault="0033633C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Управління комунального господарства</w:t>
      </w:r>
    </w:p>
    <w:p w:rsidR="000360CD" w:rsidRPr="00747932" w:rsidRDefault="00747932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код ЄДРПОУ</w:t>
      </w:r>
      <w:r w:rsidR="0033633C" w:rsidRPr="00747932">
        <w:rPr>
          <w:rFonts w:ascii="Times New Roman" w:hAnsi="Times New Roman" w:cs="Times New Roman"/>
          <w:sz w:val="24"/>
          <w:szCs w:val="24"/>
          <w:lang w:val="uk-UA"/>
        </w:rPr>
        <w:t xml:space="preserve">  30098218</w:t>
      </w:r>
    </w:p>
    <w:p w:rsidR="0033633C" w:rsidRPr="00747932" w:rsidRDefault="0033633C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 xml:space="preserve">Рахунок № : </w:t>
      </w:r>
      <w:r w:rsidRPr="00747932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F64C3E">
        <w:rPr>
          <w:rFonts w:ascii="Times New Roman" w:hAnsi="Times New Roman" w:cs="Times New Roman"/>
          <w:sz w:val="24"/>
          <w:szCs w:val="24"/>
          <w:lang w:val="uk-UA"/>
        </w:rPr>
        <w:t xml:space="preserve"> 36820172035</w:t>
      </w:r>
      <w:r w:rsidRPr="00747932">
        <w:rPr>
          <w:rFonts w:ascii="Times New Roman" w:hAnsi="Times New Roman" w:cs="Times New Roman"/>
          <w:sz w:val="24"/>
          <w:szCs w:val="24"/>
          <w:lang w:val="uk-UA"/>
        </w:rPr>
        <w:t>5209001000038662</w:t>
      </w:r>
    </w:p>
    <w:p w:rsidR="000360CD" w:rsidRPr="00747932" w:rsidRDefault="0033633C" w:rsidP="0074793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Банк одержувача: Державна казначейська </w:t>
      </w:r>
      <w:r w:rsidR="00747932" w:rsidRPr="00747932">
        <w:rPr>
          <w:rFonts w:ascii="Times New Roman" w:hAnsi="Times New Roman" w:cs="Times New Roman"/>
          <w:sz w:val="24"/>
          <w:szCs w:val="24"/>
          <w:lang w:val="uk-UA"/>
        </w:rPr>
        <w:t xml:space="preserve">служба України </w:t>
      </w:r>
      <w:proofErr w:type="spellStart"/>
      <w:r w:rsidR="00747932" w:rsidRPr="00747932">
        <w:rPr>
          <w:rFonts w:ascii="Times New Roman" w:hAnsi="Times New Roman" w:cs="Times New Roman"/>
          <w:sz w:val="24"/>
          <w:szCs w:val="24"/>
          <w:lang w:val="uk-UA"/>
        </w:rPr>
        <w:t>м.Київ</w:t>
      </w:r>
      <w:proofErr w:type="spellEnd"/>
    </w:p>
    <w:p w:rsidR="000360CD" w:rsidRPr="00747932" w:rsidRDefault="000360CD" w:rsidP="000360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МФО 820172</w:t>
      </w:r>
    </w:p>
    <w:p w:rsidR="000360CD" w:rsidRDefault="00BD49A8" w:rsidP="00BD4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49A8">
        <w:rPr>
          <w:rFonts w:ascii="Times New Roman" w:hAnsi="Times New Roman" w:cs="Times New Roman"/>
          <w:b/>
          <w:sz w:val="24"/>
          <w:szCs w:val="24"/>
          <w:lang w:val="uk-UA"/>
        </w:rPr>
        <w:t>6.Технічні реквізити інформаційного повідомлення</w:t>
      </w:r>
    </w:p>
    <w:p w:rsidR="00BD49A8" w:rsidRPr="00BD49A8" w:rsidRDefault="00BD49A8" w:rsidP="00BD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49A8">
        <w:rPr>
          <w:rFonts w:ascii="Times New Roman" w:hAnsi="Times New Roman" w:cs="Times New Roman"/>
          <w:sz w:val="24"/>
          <w:szCs w:val="24"/>
          <w:lang w:val="uk-UA"/>
        </w:rPr>
        <w:t xml:space="preserve">Аукціон буде проведено в електронній торговій системі «ПРОЗОРО.ПРОДАЖІ» (адміністратор). Єдине посилання на </w:t>
      </w:r>
      <w:proofErr w:type="spellStart"/>
      <w:r w:rsidRPr="00BD49A8">
        <w:rPr>
          <w:rFonts w:ascii="Times New Roman" w:hAnsi="Times New Roman" w:cs="Times New Roman"/>
          <w:sz w:val="24"/>
          <w:szCs w:val="24"/>
          <w:lang w:val="uk-UA"/>
        </w:rPr>
        <w:t>веб-сторінку</w:t>
      </w:r>
      <w:hyperlink r:id="rId7" w:history="1">
        <w:r w:rsidRPr="00BD49A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</w:t>
        </w:r>
        <w:proofErr w:type="spellEnd"/>
        <w:r w:rsidRPr="00BD49A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proofErr w:type="spellStart"/>
        <w:r w:rsidRPr="00BD49A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prozorro.sale</w:t>
        </w:r>
        <w:proofErr w:type="spellEnd"/>
        <w:r w:rsidRPr="00BD49A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</w:hyperlink>
      <w:r w:rsidRPr="00BD49A8">
        <w:rPr>
          <w:rFonts w:ascii="Times New Roman" w:hAnsi="Times New Roman" w:cs="Times New Roman"/>
          <w:sz w:val="24"/>
          <w:szCs w:val="24"/>
          <w:lang w:val="uk-UA"/>
        </w:rPr>
        <w:t xml:space="preserve">, на якій є посилання на </w:t>
      </w:r>
      <w:proofErr w:type="spellStart"/>
      <w:r w:rsidRPr="00BD49A8">
        <w:rPr>
          <w:rFonts w:ascii="Times New Roman" w:hAnsi="Times New Roman" w:cs="Times New Roman"/>
          <w:sz w:val="24"/>
          <w:szCs w:val="24"/>
          <w:lang w:val="uk-UA"/>
        </w:rPr>
        <w:t>веб-сторінки</w:t>
      </w:r>
      <w:proofErr w:type="spellEnd"/>
      <w:r w:rsidRPr="00BD49A8">
        <w:rPr>
          <w:rFonts w:ascii="Times New Roman" w:hAnsi="Times New Roman" w:cs="Times New Roman"/>
          <w:sz w:val="24"/>
          <w:szCs w:val="24"/>
          <w:lang w:val="uk-UA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договір.</w:t>
      </w:r>
    </w:p>
    <w:p w:rsidR="00BD49A8" w:rsidRPr="00BD49A8" w:rsidRDefault="00BD49A8" w:rsidP="000360C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47932" w:rsidRPr="000360CD" w:rsidRDefault="00747932" w:rsidP="000360CD">
      <w:pPr>
        <w:rPr>
          <w:lang w:val="uk-UA"/>
        </w:rPr>
      </w:pPr>
    </w:p>
    <w:p w:rsidR="00747932" w:rsidRDefault="00747932" w:rsidP="000360CD">
      <w:pPr>
        <w:rPr>
          <w:lang w:val="uk-UA"/>
        </w:rPr>
      </w:pPr>
    </w:p>
    <w:p w:rsidR="000360CD" w:rsidRPr="000360CD" w:rsidRDefault="000360CD" w:rsidP="000360CD">
      <w:pPr>
        <w:rPr>
          <w:lang w:val="uk-UA"/>
        </w:rPr>
      </w:pPr>
    </w:p>
    <w:p w:rsidR="00ED4F5C" w:rsidRPr="00BD49A8" w:rsidRDefault="00D60FDA">
      <w:pPr>
        <w:rPr>
          <w:lang w:val="uk-UA"/>
        </w:rPr>
      </w:pPr>
    </w:p>
    <w:sectPr w:rsidR="00ED4F5C" w:rsidRPr="00BD49A8" w:rsidSect="00701F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95682"/>
    <w:multiLevelType w:val="hybridMultilevel"/>
    <w:tmpl w:val="C8E0C34E"/>
    <w:lvl w:ilvl="0" w:tplc="B3CC4B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4513D"/>
    <w:multiLevelType w:val="hybridMultilevel"/>
    <w:tmpl w:val="937A4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462DB"/>
    <w:multiLevelType w:val="hybridMultilevel"/>
    <w:tmpl w:val="EEDE820A"/>
    <w:lvl w:ilvl="0" w:tplc="B47A2D4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360CD"/>
    <w:rsid w:val="000360CD"/>
    <w:rsid w:val="0005413B"/>
    <w:rsid w:val="000674F7"/>
    <w:rsid w:val="00080E56"/>
    <w:rsid w:val="00144414"/>
    <w:rsid w:val="0017131C"/>
    <w:rsid w:val="001B2A05"/>
    <w:rsid w:val="00201667"/>
    <w:rsid w:val="0027410A"/>
    <w:rsid w:val="00295C97"/>
    <w:rsid w:val="00303B32"/>
    <w:rsid w:val="0033633C"/>
    <w:rsid w:val="00363F75"/>
    <w:rsid w:val="003A02D6"/>
    <w:rsid w:val="004070EB"/>
    <w:rsid w:val="00471C99"/>
    <w:rsid w:val="004F50BC"/>
    <w:rsid w:val="00501F15"/>
    <w:rsid w:val="0051013A"/>
    <w:rsid w:val="005151F7"/>
    <w:rsid w:val="00567D88"/>
    <w:rsid w:val="0067460D"/>
    <w:rsid w:val="006A2014"/>
    <w:rsid w:val="006C1883"/>
    <w:rsid w:val="006E1532"/>
    <w:rsid w:val="00701F3F"/>
    <w:rsid w:val="00735BBF"/>
    <w:rsid w:val="00747932"/>
    <w:rsid w:val="008169E6"/>
    <w:rsid w:val="008261FF"/>
    <w:rsid w:val="00836776"/>
    <w:rsid w:val="009170B6"/>
    <w:rsid w:val="00922947"/>
    <w:rsid w:val="009314BF"/>
    <w:rsid w:val="00937D9F"/>
    <w:rsid w:val="00964CEE"/>
    <w:rsid w:val="009C3BE6"/>
    <w:rsid w:val="009D5AE7"/>
    <w:rsid w:val="00A7773A"/>
    <w:rsid w:val="00AB2626"/>
    <w:rsid w:val="00AF7EF2"/>
    <w:rsid w:val="00B025AB"/>
    <w:rsid w:val="00B6320C"/>
    <w:rsid w:val="00B67EE0"/>
    <w:rsid w:val="00BD49A8"/>
    <w:rsid w:val="00BD6B71"/>
    <w:rsid w:val="00C76118"/>
    <w:rsid w:val="00CF4DDE"/>
    <w:rsid w:val="00D41A3B"/>
    <w:rsid w:val="00D55732"/>
    <w:rsid w:val="00D60FDA"/>
    <w:rsid w:val="00D934DC"/>
    <w:rsid w:val="00DB6CE5"/>
    <w:rsid w:val="00DE7D72"/>
    <w:rsid w:val="00DF2719"/>
    <w:rsid w:val="00ED5D34"/>
    <w:rsid w:val="00F11188"/>
    <w:rsid w:val="00F2051E"/>
    <w:rsid w:val="00F46DF8"/>
    <w:rsid w:val="00F64C3E"/>
    <w:rsid w:val="00FD4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0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0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sa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kh@konstrada.gov.ua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522AD-56EC-47D9-AEB5-BD3B5D77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17</cp:revision>
  <cp:lastPrinted>2020-10-23T07:10:00Z</cp:lastPrinted>
  <dcterms:created xsi:type="dcterms:W3CDTF">2020-09-30T06:59:00Z</dcterms:created>
  <dcterms:modified xsi:type="dcterms:W3CDTF">2020-10-23T08:10:00Z</dcterms:modified>
</cp:coreProperties>
</file>